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47A35" w14:textId="10FF8E9A" w:rsidR="007D1D1C" w:rsidRPr="007D1D1C" w:rsidRDefault="007D1D1C" w:rsidP="007D1D1C">
      <w:pPr>
        <w:jc w:val="center"/>
        <w:rPr>
          <w:b/>
          <w:bCs/>
          <w:i/>
          <w:sz w:val="28"/>
          <w:szCs w:val="28"/>
        </w:rPr>
      </w:pPr>
      <w:r w:rsidRPr="007D1D1C">
        <w:rPr>
          <w:b/>
          <w:bCs/>
          <w:i/>
          <w:sz w:val="28"/>
          <w:szCs w:val="28"/>
        </w:rPr>
        <w:t>Phụ lục</w:t>
      </w:r>
    </w:p>
    <w:p w14:paraId="370E59AD" w14:textId="16987111" w:rsidR="007D1D1C" w:rsidRPr="007D1D1C" w:rsidRDefault="007D1D1C" w:rsidP="007D1D1C">
      <w:pPr>
        <w:jc w:val="center"/>
        <w:rPr>
          <w:b/>
          <w:bCs/>
          <w:sz w:val="28"/>
          <w:szCs w:val="28"/>
        </w:rPr>
      </w:pPr>
      <w:r w:rsidRPr="007D1D1C">
        <w:rPr>
          <w:b/>
          <w:bCs/>
          <w:sz w:val="28"/>
          <w:szCs w:val="28"/>
        </w:rPr>
        <w:t>TIÊU CHÍ THỊ TRẤN ĐẠT CHUẨN ĐÔ THỊ VĂN MINH</w:t>
      </w:r>
    </w:p>
    <w:p w14:paraId="388641D1" w14:textId="11FEA08D" w:rsidR="00662D81" w:rsidRPr="007D1D1C" w:rsidRDefault="007D1D1C" w:rsidP="007D1D1C">
      <w:pPr>
        <w:jc w:val="center"/>
        <w:rPr>
          <w:bCs/>
          <w:i/>
          <w:sz w:val="28"/>
          <w:szCs w:val="28"/>
        </w:rPr>
      </w:pPr>
      <w:r>
        <w:rPr>
          <w:bCs/>
          <w:sz w:val="28"/>
          <w:szCs w:val="28"/>
        </w:rPr>
        <w:t>(</w:t>
      </w:r>
      <w:r w:rsidRPr="007D1D1C">
        <w:rPr>
          <w:bCs/>
          <w:i/>
          <w:sz w:val="28"/>
          <w:szCs w:val="28"/>
        </w:rPr>
        <w:t xml:space="preserve">Đính kèm </w:t>
      </w:r>
      <w:proofErr w:type="gramStart"/>
      <w:r w:rsidRPr="007D1D1C">
        <w:rPr>
          <w:bCs/>
          <w:i/>
          <w:sz w:val="28"/>
          <w:szCs w:val="28"/>
        </w:rPr>
        <w:t>theo</w:t>
      </w:r>
      <w:proofErr w:type="gramEnd"/>
      <w:r w:rsidRPr="007D1D1C">
        <w:rPr>
          <w:bCs/>
          <w:i/>
          <w:sz w:val="28"/>
          <w:szCs w:val="28"/>
        </w:rPr>
        <w:t xml:space="preserve"> Kế hoạch số    </w:t>
      </w:r>
      <w:r>
        <w:rPr>
          <w:bCs/>
          <w:i/>
          <w:sz w:val="28"/>
          <w:szCs w:val="28"/>
        </w:rPr>
        <w:t xml:space="preserve">  </w:t>
      </w:r>
      <w:r w:rsidRPr="007D1D1C">
        <w:rPr>
          <w:bCs/>
          <w:i/>
          <w:sz w:val="28"/>
          <w:szCs w:val="28"/>
        </w:rPr>
        <w:t xml:space="preserve">  /KH-UBND ngày  </w:t>
      </w:r>
      <w:r>
        <w:rPr>
          <w:bCs/>
          <w:i/>
          <w:sz w:val="28"/>
          <w:szCs w:val="28"/>
        </w:rPr>
        <w:t xml:space="preserve">   </w:t>
      </w:r>
      <w:r w:rsidRPr="007D1D1C">
        <w:rPr>
          <w:bCs/>
          <w:i/>
          <w:sz w:val="28"/>
          <w:szCs w:val="28"/>
        </w:rPr>
        <w:t xml:space="preserve"> /</w:t>
      </w:r>
      <w:r>
        <w:rPr>
          <w:bCs/>
          <w:i/>
          <w:sz w:val="28"/>
          <w:szCs w:val="28"/>
        </w:rPr>
        <w:t xml:space="preserve">     </w:t>
      </w:r>
      <w:r w:rsidRPr="007D1D1C">
        <w:rPr>
          <w:bCs/>
          <w:i/>
          <w:sz w:val="28"/>
          <w:szCs w:val="28"/>
        </w:rPr>
        <w:t>/2024 của Ủy ban nhân dân huyện Phụng Hiệp)</w:t>
      </w:r>
    </w:p>
    <w:p w14:paraId="0C998B6C" w14:textId="3636721C" w:rsidR="00CD2F60" w:rsidRPr="001F257C" w:rsidRDefault="00CD2F60" w:rsidP="007D1D1C">
      <w:pPr>
        <w:jc w:val="center"/>
        <w:rPr>
          <w:bCs/>
          <w:sz w:val="28"/>
          <w:szCs w:val="28"/>
        </w:rPr>
      </w:pPr>
    </w:p>
    <w:tbl>
      <w:tblPr>
        <w:tblW w:w="498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77"/>
        <w:gridCol w:w="6363"/>
        <w:gridCol w:w="1132"/>
      </w:tblGrid>
      <w:tr w:rsidR="00BF66DB" w:rsidRPr="001F257C" w14:paraId="26C4BCAA" w14:textId="77777777" w:rsidTr="00ED2513">
        <w:trPr>
          <w:tblCellSpacing w:w="0" w:type="dxa"/>
        </w:trPr>
        <w:tc>
          <w:tcPr>
            <w:tcW w:w="869" w:type="pct"/>
            <w:shd w:val="clear" w:color="auto" w:fill="auto"/>
            <w:vAlign w:val="center"/>
            <w:hideMark/>
          </w:tcPr>
          <w:p w14:paraId="44C118C4" w14:textId="77777777" w:rsidR="00E037DB" w:rsidRPr="001F257C" w:rsidRDefault="00E037DB" w:rsidP="004B7E7F">
            <w:pPr>
              <w:spacing w:before="120" w:after="120" w:line="234" w:lineRule="atLeast"/>
              <w:jc w:val="center"/>
              <w:rPr>
                <w:sz w:val="28"/>
                <w:szCs w:val="28"/>
              </w:rPr>
            </w:pPr>
            <w:bookmarkStart w:id="0" w:name="_Hlk153524411"/>
            <w:r w:rsidRPr="001F257C">
              <w:rPr>
                <w:b/>
                <w:bCs/>
                <w:sz w:val="28"/>
                <w:szCs w:val="28"/>
              </w:rPr>
              <w:t>Tên tiêu chí</w:t>
            </w:r>
          </w:p>
        </w:tc>
        <w:tc>
          <w:tcPr>
            <w:tcW w:w="3507" w:type="pct"/>
            <w:shd w:val="clear" w:color="auto" w:fill="auto"/>
            <w:vAlign w:val="center"/>
            <w:hideMark/>
          </w:tcPr>
          <w:p w14:paraId="3EDFE966" w14:textId="77777777" w:rsidR="00E037DB" w:rsidRPr="001F257C" w:rsidRDefault="00E037DB" w:rsidP="004B7E7F">
            <w:pPr>
              <w:spacing w:before="120" w:after="120" w:line="234" w:lineRule="atLeast"/>
              <w:ind w:left="96" w:right="123" w:firstLine="142"/>
              <w:jc w:val="center"/>
              <w:rPr>
                <w:sz w:val="28"/>
                <w:szCs w:val="28"/>
              </w:rPr>
            </w:pPr>
            <w:r w:rsidRPr="001F257C">
              <w:rPr>
                <w:b/>
                <w:bCs/>
                <w:sz w:val="28"/>
                <w:szCs w:val="28"/>
              </w:rPr>
              <w:t>Nội dung tiêu chí</w:t>
            </w:r>
          </w:p>
        </w:tc>
        <w:tc>
          <w:tcPr>
            <w:tcW w:w="624" w:type="pct"/>
            <w:shd w:val="clear" w:color="auto" w:fill="auto"/>
            <w:vAlign w:val="center"/>
            <w:hideMark/>
          </w:tcPr>
          <w:p w14:paraId="2F09D1DC" w14:textId="56E2BF8A" w:rsidR="00E037DB" w:rsidRPr="001F257C" w:rsidRDefault="00DB0641" w:rsidP="004B7E7F">
            <w:pPr>
              <w:spacing w:before="120" w:after="120" w:line="234" w:lineRule="atLeast"/>
              <w:jc w:val="center"/>
              <w:rPr>
                <w:sz w:val="28"/>
                <w:szCs w:val="28"/>
              </w:rPr>
            </w:pPr>
            <w:r w:rsidRPr="001F257C">
              <w:rPr>
                <w:b/>
                <w:bCs/>
                <w:sz w:val="28"/>
                <w:szCs w:val="28"/>
              </w:rPr>
              <w:t>Tiêu chí</w:t>
            </w:r>
          </w:p>
        </w:tc>
      </w:tr>
      <w:tr w:rsidR="00BF66DB" w:rsidRPr="001F257C" w14:paraId="37FCF291" w14:textId="77777777" w:rsidTr="00ED2513">
        <w:trPr>
          <w:tblCellSpacing w:w="0" w:type="dxa"/>
        </w:trPr>
        <w:tc>
          <w:tcPr>
            <w:tcW w:w="869" w:type="pct"/>
            <w:vMerge w:val="restart"/>
            <w:shd w:val="clear" w:color="auto" w:fill="auto"/>
            <w:vAlign w:val="center"/>
            <w:hideMark/>
          </w:tcPr>
          <w:p w14:paraId="7655C425" w14:textId="77777777" w:rsidR="00B0490B" w:rsidRPr="001F257C" w:rsidRDefault="00B0490B" w:rsidP="004B7E7F">
            <w:pPr>
              <w:spacing w:line="234" w:lineRule="atLeast"/>
              <w:jc w:val="center"/>
              <w:rPr>
                <w:b/>
                <w:bCs/>
                <w:sz w:val="28"/>
                <w:szCs w:val="28"/>
              </w:rPr>
            </w:pPr>
            <w:bookmarkStart w:id="1" w:name="dieu_1_2"/>
          </w:p>
          <w:p w14:paraId="5352C32A" w14:textId="77777777" w:rsidR="00B0490B" w:rsidRPr="001F257C" w:rsidRDefault="00B0490B" w:rsidP="004B7E7F">
            <w:pPr>
              <w:spacing w:line="234" w:lineRule="atLeast"/>
              <w:jc w:val="center"/>
              <w:rPr>
                <w:b/>
                <w:bCs/>
                <w:sz w:val="28"/>
                <w:szCs w:val="28"/>
              </w:rPr>
            </w:pPr>
          </w:p>
          <w:p w14:paraId="291608B0" w14:textId="77777777" w:rsidR="00B0490B" w:rsidRPr="001F257C" w:rsidRDefault="00B0490B" w:rsidP="004B7E7F">
            <w:pPr>
              <w:spacing w:line="234" w:lineRule="atLeast"/>
              <w:jc w:val="center"/>
              <w:rPr>
                <w:b/>
                <w:bCs/>
                <w:sz w:val="28"/>
                <w:szCs w:val="28"/>
              </w:rPr>
            </w:pPr>
          </w:p>
          <w:p w14:paraId="4D580707" w14:textId="77777777" w:rsidR="00B0490B" w:rsidRPr="001F257C" w:rsidRDefault="00B0490B" w:rsidP="004B7E7F">
            <w:pPr>
              <w:spacing w:line="234" w:lineRule="atLeast"/>
              <w:jc w:val="center"/>
              <w:rPr>
                <w:b/>
                <w:bCs/>
                <w:sz w:val="28"/>
                <w:szCs w:val="28"/>
              </w:rPr>
            </w:pPr>
          </w:p>
          <w:p w14:paraId="45126F22" w14:textId="77777777" w:rsidR="00B0490B" w:rsidRPr="001F257C" w:rsidRDefault="00B0490B" w:rsidP="004B7E7F">
            <w:pPr>
              <w:spacing w:line="234" w:lineRule="atLeast"/>
              <w:jc w:val="center"/>
              <w:rPr>
                <w:b/>
                <w:bCs/>
                <w:sz w:val="28"/>
                <w:szCs w:val="28"/>
              </w:rPr>
            </w:pPr>
          </w:p>
          <w:p w14:paraId="6F3E5227" w14:textId="77777777" w:rsidR="00B0490B" w:rsidRPr="001F257C" w:rsidRDefault="00B0490B" w:rsidP="004B7E7F">
            <w:pPr>
              <w:spacing w:line="234" w:lineRule="atLeast"/>
              <w:jc w:val="center"/>
              <w:rPr>
                <w:b/>
                <w:bCs/>
                <w:sz w:val="28"/>
                <w:szCs w:val="28"/>
              </w:rPr>
            </w:pPr>
          </w:p>
          <w:p w14:paraId="44E28419" w14:textId="77777777" w:rsidR="00B0490B" w:rsidRPr="001F257C" w:rsidRDefault="00B0490B" w:rsidP="004B7E7F">
            <w:pPr>
              <w:spacing w:line="234" w:lineRule="atLeast"/>
              <w:jc w:val="center"/>
              <w:rPr>
                <w:b/>
                <w:bCs/>
                <w:sz w:val="28"/>
                <w:szCs w:val="28"/>
              </w:rPr>
            </w:pPr>
          </w:p>
          <w:p w14:paraId="40F29C82" w14:textId="77777777" w:rsidR="00B0490B" w:rsidRPr="001F257C" w:rsidRDefault="00B0490B" w:rsidP="004B7E7F">
            <w:pPr>
              <w:spacing w:line="234" w:lineRule="atLeast"/>
              <w:jc w:val="center"/>
              <w:rPr>
                <w:b/>
                <w:bCs/>
                <w:sz w:val="28"/>
                <w:szCs w:val="28"/>
              </w:rPr>
            </w:pPr>
          </w:p>
          <w:p w14:paraId="366AF082" w14:textId="77777777" w:rsidR="00B0490B" w:rsidRPr="001F257C" w:rsidRDefault="00B0490B" w:rsidP="004B7E7F">
            <w:pPr>
              <w:spacing w:line="234" w:lineRule="atLeast"/>
              <w:jc w:val="center"/>
              <w:rPr>
                <w:b/>
                <w:bCs/>
                <w:sz w:val="28"/>
                <w:szCs w:val="28"/>
              </w:rPr>
            </w:pPr>
          </w:p>
          <w:p w14:paraId="64869422" w14:textId="02D712B3" w:rsidR="00E037DB" w:rsidRPr="001F257C" w:rsidRDefault="00E037DB" w:rsidP="004B7E7F">
            <w:pPr>
              <w:spacing w:line="234" w:lineRule="atLeast"/>
              <w:jc w:val="center"/>
              <w:rPr>
                <w:sz w:val="28"/>
                <w:szCs w:val="28"/>
              </w:rPr>
            </w:pPr>
            <w:r w:rsidRPr="001F257C">
              <w:rPr>
                <w:b/>
                <w:bCs/>
                <w:sz w:val="28"/>
                <w:szCs w:val="28"/>
              </w:rPr>
              <w:t>1. Quy hoạch đô thị</w:t>
            </w:r>
            <w:bookmarkEnd w:id="1"/>
          </w:p>
        </w:tc>
        <w:tc>
          <w:tcPr>
            <w:tcW w:w="3507" w:type="pct"/>
            <w:shd w:val="clear" w:color="auto" w:fill="auto"/>
            <w:vAlign w:val="center"/>
            <w:hideMark/>
          </w:tcPr>
          <w:p w14:paraId="19EDB60B"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1. Quy hoạch chung đô thị phải được cấp có thẩm quyền phê duyệt và công bố công khai tại địa bàn.</w:t>
            </w:r>
          </w:p>
        </w:tc>
        <w:tc>
          <w:tcPr>
            <w:tcW w:w="624" w:type="pct"/>
            <w:shd w:val="clear" w:color="auto" w:fill="auto"/>
            <w:vAlign w:val="center"/>
            <w:hideMark/>
          </w:tcPr>
          <w:p w14:paraId="4F6D87BB" w14:textId="4DBF614B"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15600298" w14:textId="77777777" w:rsidTr="00ED2513">
        <w:trPr>
          <w:tblCellSpacing w:w="0" w:type="dxa"/>
        </w:trPr>
        <w:tc>
          <w:tcPr>
            <w:tcW w:w="869" w:type="pct"/>
            <w:vMerge/>
            <w:shd w:val="clear" w:color="auto" w:fill="FFFFFF"/>
            <w:vAlign w:val="center"/>
            <w:hideMark/>
          </w:tcPr>
          <w:p w14:paraId="7DF27226" w14:textId="77777777" w:rsidR="00E037DB" w:rsidRPr="001F257C" w:rsidRDefault="00E037DB" w:rsidP="004B7E7F">
            <w:pPr>
              <w:jc w:val="center"/>
              <w:rPr>
                <w:sz w:val="28"/>
                <w:szCs w:val="28"/>
              </w:rPr>
            </w:pPr>
          </w:p>
        </w:tc>
        <w:tc>
          <w:tcPr>
            <w:tcW w:w="3507" w:type="pct"/>
            <w:shd w:val="clear" w:color="auto" w:fill="auto"/>
            <w:vAlign w:val="center"/>
            <w:hideMark/>
          </w:tcPr>
          <w:p w14:paraId="591214F6"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2. Công trình công cộng xây mới đúng quy hoạch; có kiến trúc hài hòa, đảm bảo quy chuẩn, tiêu chuẩn xây dựng hiện hành.</w:t>
            </w:r>
          </w:p>
        </w:tc>
        <w:tc>
          <w:tcPr>
            <w:tcW w:w="624" w:type="pct"/>
            <w:shd w:val="clear" w:color="auto" w:fill="auto"/>
            <w:vAlign w:val="center"/>
            <w:hideMark/>
          </w:tcPr>
          <w:p w14:paraId="25BB16A2" w14:textId="76A40383"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512B18D4" w14:textId="77777777" w:rsidTr="00ED2513">
        <w:trPr>
          <w:tblCellSpacing w:w="0" w:type="dxa"/>
        </w:trPr>
        <w:tc>
          <w:tcPr>
            <w:tcW w:w="869" w:type="pct"/>
            <w:vMerge/>
            <w:shd w:val="clear" w:color="auto" w:fill="FFFFFF"/>
            <w:vAlign w:val="center"/>
            <w:hideMark/>
          </w:tcPr>
          <w:p w14:paraId="1F504E79" w14:textId="77777777" w:rsidR="00E037DB" w:rsidRPr="001F257C" w:rsidRDefault="00E037DB" w:rsidP="004B7E7F">
            <w:pPr>
              <w:jc w:val="center"/>
              <w:rPr>
                <w:sz w:val="28"/>
                <w:szCs w:val="28"/>
              </w:rPr>
            </w:pPr>
          </w:p>
        </w:tc>
        <w:tc>
          <w:tcPr>
            <w:tcW w:w="3507" w:type="pct"/>
            <w:shd w:val="clear" w:color="auto" w:fill="auto"/>
            <w:vAlign w:val="center"/>
            <w:hideMark/>
          </w:tcPr>
          <w:p w14:paraId="66DF35D9" w14:textId="3C481C65" w:rsidR="00E037DB" w:rsidRPr="001F257C" w:rsidRDefault="00E037DB" w:rsidP="004B7E7F">
            <w:pPr>
              <w:spacing w:before="120" w:after="120" w:line="234" w:lineRule="atLeast"/>
              <w:ind w:left="96" w:right="123" w:firstLine="142"/>
              <w:jc w:val="both"/>
              <w:rPr>
                <w:sz w:val="28"/>
                <w:szCs w:val="28"/>
              </w:rPr>
            </w:pPr>
            <w:r w:rsidRPr="001F257C">
              <w:rPr>
                <w:sz w:val="28"/>
                <w:szCs w:val="28"/>
              </w:rPr>
              <w:t>3. Trụ sở Ủy ban nhân dân thị trấn, nhà văn hóa, trường học, trạm y tế được xây mới hoặc cải tạo, nâng cấp đảm bảo tiêu chuẩn, quy chuẩn được quản lý và sử dụng đúng mục đích.</w:t>
            </w:r>
          </w:p>
        </w:tc>
        <w:tc>
          <w:tcPr>
            <w:tcW w:w="624" w:type="pct"/>
            <w:shd w:val="clear" w:color="auto" w:fill="auto"/>
            <w:vAlign w:val="center"/>
            <w:hideMark/>
          </w:tcPr>
          <w:p w14:paraId="1C21A106" w14:textId="6178D9CA"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63DD8B4B" w14:textId="77777777" w:rsidTr="00ED2513">
        <w:trPr>
          <w:tblCellSpacing w:w="0" w:type="dxa"/>
        </w:trPr>
        <w:tc>
          <w:tcPr>
            <w:tcW w:w="869" w:type="pct"/>
            <w:vMerge/>
            <w:shd w:val="clear" w:color="auto" w:fill="FFFFFF"/>
            <w:vAlign w:val="center"/>
            <w:hideMark/>
          </w:tcPr>
          <w:p w14:paraId="7D6458F3" w14:textId="77777777" w:rsidR="00E037DB" w:rsidRPr="001F257C" w:rsidRDefault="00E037DB" w:rsidP="004B7E7F">
            <w:pPr>
              <w:jc w:val="center"/>
              <w:rPr>
                <w:sz w:val="28"/>
                <w:szCs w:val="28"/>
              </w:rPr>
            </w:pPr>
          </w:p>
        </w:tc>
        <w:tc>
          <w:tcPr>
            <w:tcW w:w="3507" w:type="pct"/>
            <w:shd w:val="clear" w:color="auto" w:fill="auto"/>
            <w:vAlign w:val="center"/>
            <w:hideMark/>
          </w:tcPr>
          <w:p w14:paraId="0DB55D9D" w14:textId="76CCB2F1" w:rsidR="00E037DB" w:rsidRPr="001F257C" w:rsidRDefault="00E037DB" w:rsidP="004B7E7F">
            <w:pPr>
              <w:spacing w:before="120" w:after="120" w:line="234" w:lineRule="atLeast"/>
              <w:ind w:left="96" w:right="123" w:firstLine="142"/>
              <w:jc w:val="both"/>
              <w:rPr>
                <w:sz w:val="28"/>
                <w:szCs w:val="28"/>
              </w:rPr>
            </w:pPr>
            <w:r w:rsidRPr="001F257C">
              <w:rPr>
                <w:sz w:val="28"/>
                <w:szCs w:val="28"/>
              </w:rPr>
              <w:t>4. Số hộ có nhà xây kiên cố phù hợp với kiến trúc chung của đô thị đạt 70%</w:t>
            </w:r>
          </w:p>
        </w:tc>
        <w:tc>
          <w:tcPr>
            <w:tcW w:w="624" w:type="pct"/>
            <w:shd w:val="clear" w:color="auto" w:fill="auto"/>
            <w:vAlign w:val="center"/>
            <w:hideMark/>
          </w:tcPr>
          <w:p w14:paraId="01D502EA" w14:textId="797214D4"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1F6D4E77" w14:textId="77777777" w:rsidTr="00ED2513">
        <w:trPr>
          <w:tblCellSpacing w:w="0" w:type="dxa"/>
        </w:trPr>
        <w:tc>
          <w:tcPr>
            <w:tcW w:w="869" w:type="pct"/>
            <w:vMerge/>
            <w:shd w:val="clear" w:color="auto" w:fill="FFFFFF"/>
            <w:vAlign w:val="center"/>
            <w:hideMark/>
          </w:tcPr>
          <w:p w14:paraId="4535B69B" w14:textId="77777777" w:rsidR="00E037DB" w:rsidRPr="001F257C" w:rsidRDefault="00E037DB" w:rsidP="004B7E7F">
            <w:pPr>
              <w:jc w:val="center"/>
              <w:rPr>
                <w:sz w:val="28"/>
                <w:szCs w:val="28"/>
              </w:rPr>
            </w:pPr>
          </w:p>
        </w:tc>
        <w:tc>
          <w:tcPr>
            <w:tcW w:w="3507" w:type="pct"/>
            <w:shd w:val="clear" w:color="auto" w:fill="auto"/>
            <w:vAlign w:val="center"/>
            <w:hideMark/>
          </w:tcPr>
          <w:p w14:paraId="38AB3A8A"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5. Quản lý, khai thác, sử dụng hiệu quả các công trình công cộng trên địa bàn, phục vụ lợi ích công cộng; không có trường hợp lấn chiếm, sử dụng trái phép đất công và công trình công cộng.</w:t>
            </w:r>
          </w:p>
        </w:tc>
        <w:tc>
          <w:tcPr>
            <w:tcW w:w="624" w:type="pct"/>
            <w:shd w:val="clear" w:color="auto" w:fill="auto"/>
            <w:vAlign w:val="center"/>
            <w:hideMark/>
          </w:tcPr>
          <w:p w14:paraId="1BF19EFF" w14:textId="4FA5E129"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7C1BDF41" w14:textId="77777777" w:rsidTr="00ED2513">
        <w:trPr>
          <w:tblCellSpacing w:w="0" w:type="dxa"/>
        </w:trPr>
        <w:tc>
          <w:tcPr>
            <w:tcW w:w="869" w:type="pct"/>
            <w:vMerge/>
            <w:shd w:val="clear" w:color="auto" w:fill="FFFFFF"/>
            <w:vAlign w:val="center"/>
            <w:hideMark/>
          </w:tcPr>
          <w:p w14:paraId="3F67FD0D" w14:textId="77777777" w:rsidR="00E037DB" w:rsidRPr="001F257C" w:rsidRDefault="00E037DB" w:rsidP="004B7E7F">
            <w:pPr>
              <w:jc w:val="center"/>
              <w:rPr>
                <w:sz w:val="28"/>
                <w:szCs w:val="28"/>
              </w:rPr>
            </w:pPr>
          </w:p>
        </w:tc>
        <w:tc>
          <w:tcPr>
            <w:tcW w:w="3507" w:type="pct"/>
            <w:shd w:val="clear" w:color="auto" w:fill="auto"/>
            <w:vAlign w:val="center"/>
            <w:hideMark/>
          </w:tcPr>
          <w:p w14:paraId="1363C30D" w14:textId="5A644EF8" w:rsidR="00E037DB" w:rsidRPr="001F257C" w:rsidRDefault="00E037DB" w:rsidP="004B7E7F">
            <w:pPr>
              <w:spacing w:before="120" w:after="120" w:line="234" w:lineRule="atLeast"/>
              <w:ind w:left="96" w:right="123" w:firstLine="142"/>
              <w:jc w:val="both"/>
              <w:rPr>
                <w:sz w:val="28"/>
                <w:szCs w:val="28"/>
              </w:rPr>
            </w:pPr>
            <w:r w:rsidRPr="001F257C">
              <w:rPr>
                <w:sz w:val="28"/>
                <w:szCs w:val="28"/>
              </w:rPr>
              <w:t>6. Các ấp trong thị trấn vận động nhân dân thường xuyên tham gia bảo vệ cơ sở hạ tầng đô thị và giữ gìn vệ sinh môi trường.</w:t>
            </w:r>
          </w:p>
        </w:tc>
        <w:tc>
          <w:tcPr>
            <w:tcW w:w="624" w:type="pct"/>
            <w:shd w:val="clear" w:color="auto" w:fill="auto"/>
            <w:vAlign w:val="center"/>
            <w:hideMark/>
          </w:tcPr>
          <w:p w14:paraId="753E8FB4" w14:textId="243A54A8"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240E9935" w14:textId="77777777" w:rsidTr="00ED2513">
        <w:trPr>
          <w:tblCellSpacing w:w="0" w:type="dxa"/>
        </w:trPr>
        <w:tc>
          <w:tcPr>
            <w:tcW w:w="869" w:type="pct"/>
            <w:vMerge/>
            <w:shd w:val="clear" w:color="auto" w:fill="FFFFFF"/>
            <w:vAlign w:val="center"/>
            <w:hideMark/>
          </w:tcPr>
          <w:p w14:paraId="5450ABFC" w14:textId="77777777" w:rsidR="00E037DB" w:rsidRPr="001F257C" w:rsidRDefault="00E037DB" w:rsidP="004B7E7F">
            <w:pPr>
              <w:jc w:val="center"/>
              <w:rPr>
                <w:sz w:val="28"/>
                <w:szCs w:val="28"/>
              </w:rPr>
            </w:pPr>
          </w:p>
        </w:tc>
        <w:tc>
          <w:tcPr>
            <w:tcW w:w="3507" w:type="pct"/>
            <w:shd w:val="clear" w:color="auto" w:fill="auto"/>
            <w:vAlign w:val="center"/>
            <w:hideMark/>
          </w:tcPr>
          <w:p w14:paraId="35E2C7A0"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7. Không có nhà tạm, nhà dột nát.</w:t>
            </w:r>
          </w:p>
        </w:tc>
        <w:tc>
          <w:tcPr>
            <w:tcW w:w="624" w:type="pct"/>
            <w:shd w:val="clear" w:color="auto" w:fill="auto"/>
            <w:vAlign w:val="center"/>
            <w:hideMark/>
          </w:tcPr>
          <w:p w14:paraId="5811203D" w14:textId="6CCE82ED"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099F7516" w14:textId="77777777" w:rsidTr="00ED2513">
        <w:trPr>
          <w:tblCellSpacing w:w="0" w:type="dxa"/>
        </w:trPr>
        <w:tc>
          <w:tcPr>
            <w:tcW w:w="869" w:type="pct"/>
            <w:vMerge w:val="restart"/>
            <w:shd w:val="clear" w:color="auto" w:fill="auto"/>
            <w:vAlign w:val="center"/>
            <w:hideMark/>
          </w:tcPr>
          <w:p w14:paraId="3F99776E" w14:textId="77777777" w:rsidR="00B0490B" w:rsidRPr="001F257C" w:rsidRDefault="00B0490B" w:rsidP="004B7E7F">
            <w:pPr>
              <w:spacing w:line="234" w:lineRule="atLeast"/>
              <w:jc w:val="center"/>
              <w:rPr>
                <w:b/>
                <w:bCs/>
                <w:sz w:val="28"/>
                <w:szCs w:val="28"/>
              </w:rPr>
            </w:pPr>
            <w:bookmarkStart w:id="2" w:name="dieu_2_2"/>
          </w:p>
          <w:p w14:paraId="7D878662" w14:textId="77777777" w:rsidR="00B0490B" w:rsidRPr="001F257C" w:rsidRDefault="00B0490B" w:rsidP="004B7E7F">
            <w:pPr>
              <w:spacing w:line="234" w:lineRule="atLeast"/>
              <w:jc w:val="center"/>
              <w:rPr>
                <w:b/>
                <w:bCs/>
                <w:sz w:val="28"/>
                <w:szCs w:val="28"/>
              </w:rPr>
            </w:pPr>
          </w:p>
          <w:p w14:paraId="533B4C1F" w14:textId="77777777" w:rsidR="00B0490B" w:rsidRPr="001F257C" w:rsidRDefault="00B0490B" w:rsidP="004B7E7F">
            <w:pPr>
              <w:spacing w:line="234" w:lineRule="atLeast"/>
              <w:jc w:val="center"/>
              <w:rPr>
                <w:b/>
                <w:bCs/>
                <w:sz w:val="28"/>
                <w:szCs w:val="28"/>
              </w:rPr>
            </w:pPr>
          </w:p>
          <w:p w14:paraId="24E4181B" w14:textId="77777777" w:rsidR="00B0490B" w:rsidRPr="001F257C" w:rsidRDefault="00B0490B" w:rsidP="004B7E7F">
            <w:pPr>
              <w:spacing w:line="234" w:lineRule="atLeast"/>
              <w:jc w:val="center"/>
              <w:rPr>
                <w:b/>
                <w:bCs/>
                <w:sz w:val="28"/>
                <w:szCs w:val="28"/>
              </w:rPr>
            </w:pPr>
          </w:p>
          <w:p w14:paraId="5D7D8B4A" w14:textId="77777777" w:rsidR="00B0490B" w:rsidRPr="001F257C" w:rsidRDefault="00B0490B" w:rsidP="004B7E7F">
            <w:pPr>
              <w:spacing w:line="234" w:lineRule="atLeast"/>
              <w:jc w:val="center"/>
              <w:rPr>
                <w:b/>
                <w:bCs/>
                <w:sz w:val="28"/>
                <w:szCs w:val="28"/>
              </w:rPr>
            </w:pPr>
          </w:p>
          <w:p w14:paraId="34557AAA" w14:textId="77777777" w:rsidR="00B0490B" w:rsidRPr="001F257C" w:rsidRDefault="00B0490B" w:rsidP="004B7E7F">
            <w:pPr>
              <w:spacing w:line="234" w:lineRule="atLeast"/>
              <w:jc w:val="center"/>
              <w:rPr>
                <w:b/>
                <w:bCs/>
                <w:sz w:val="28"/>
                <w:szCs w:val="28"/>
              </w:rPr>
            </w:pPr>
          </w:p>
          <w:p w14:paraId="4E4F8AFF" w14:textId="77777777" w:rsidR="00B0490B" w:rsidRPr="001F257C" w:rsidRDefault="00B0490B" w:rsidP="004B7E7F">
            <w:pPr>
              <w:spacing w:line="234" w:lineRule="atLeast"/>
              <w:jc w:val="center"/>
              <w:rPr>
                <w:b/>
                <w:bCs/>
                <w:sz w:val="28"/>
                <w:szCs w:val="28"/>
              </w:rPr>
            </w:pPr>
          </w:p>
          <w:p w14:paraId="5C943E2A" w14:textId="77777777" w:rsidR="00B0490B" w:rsidRPr="001F257C" w:rsidRDefault="00B0490B" w:rsidP="004B7E7F">
            <w:pPr>
              <w:spacing w:line="234" w:lineRule="atLeast"/>
              <w:jc w:val="center"/>
              <w:rPr>
                <w:b/>
                <w:bCs/>
                <w:sz w:val="28"/>
                <w:szCs w:val="28"/>
              </w:rPr>
            </w:pPr>
          </w:p>
          <w:p w14:paraId="5F183FF2" w14:textId="4DE5871E" w:rsidR="00E037DB" w:rsidRPr="001F257C" w:rsidRDefault="00E037DB" w:rsidP="004B7E7F">
            <w:pPr>
              <w:spacing w:line="234" w:lineRule="atLeast"/>
              <w:jc w:val="center"/>
              <w:rPr>
                <w:sz w:val="28"/>
                <w:szCs w:val="28"/>
              </w:rPr>
            </w:pPr>
            <w:r w:rsidRPr="001F257C">
              <w:rPr>
                <w:b/>
                <w:bCs/>
                <w:sz w:val="28"/>
                <w:szCs w:val="28"/>
              </w:rPr>
              <w:t>2. Giao thông đô thị</w:t>
            </w:r>
            <w:bookmarkEnd w:id="2"/>
          </w:p>
        </w:tc>
        <w:tc>
          <w:tcPr>
            <w:tcW w:w="3507" w:type="pct"/>
            <w:shd w:val="clear" w:color="auto" w:fill="auto"/>
            <w:vAlign w:val="center"/>
            <w:hideMark/>
          </w:tcPr>
          <w:p w14:paraId="405A21DF" w14:textId="6EBE24BC" w:rsidR="00E037DB" w:rsidRPr="001F257C" w:rsidRDefault="00E037DB" w:rsidP="004B7E7F">
            <w:pPr>
              <w:spacing w:before="120" w:after="120" w:line="234" w:lineRule="atLeast"/>
              <w:ind w:left="96" w:right="123" w:firstLine="142"/>
              <w:jc w:val="both"/>
              <w:rPr>
                <w:sz w:val="28"/>
                <w:szCs w:val="28"/>
              </w:rPr>
            </w:pPr>
            <w:r w:rsidRPr="001F257C">
              <w:rPr>
                <w:sz w:val="28"/>
                <w:szCs w:val="28"/>
              </w:rPr>
              <w:t>1. Các tuyến đường trên địa bàn thị trấn được rải nhựa hoặc bê tông hóa theo quy hoạch; các tuyến phố chính đều có vỉa hè, điện chiếu sáng, cây xanh, cây bóng mát.</w:t>
            </w:r>
          </w:p>
        </w:tc>
        <w:tc>
          <w:tcPr>
            <w:tcW w:w="624" w:type="pct"/>
            <w:shd w:val="clear" w:color="auto" w:fill="auto"/>
            <w:vAlign w:val="center"/>
            <w:hideMark/>
          </w:tcPr>
          <w:p w14:paraId="5CD2449F" w14:textId="4981AC64"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4752AF5D" w14:textId="77777777" w:rsidTr="00ED2513">
        <w:trPr>
          <w:tblCellSpacing w:w="0" w:type="dxa"/>
        </w:trPr>
        <w:tc>
          <w:tcPr>
            <w:tcW w:w="869" w:type="pct"/>
            <w:vMerge/>
            <w:shd w:val="clear" w:color="auto" w:fill="FFFFFF"/>
            <w:vAlign w:val="center"/>
            <w:hideMark/>
          </w:tcPr>
          <w:p w14:paraId="455B80FE" w14:textId="77777777" w:rsidR="00E037DB" w:rsidRPr="001F257C" w:rsidRDefault="00E037DB" w:rsidP="004B7E7F">
            <w:pPr>
              <w:jc w:val="center"/>
              <w:rPr>
                <w:sz w:val="28"/>
                <w:szCs w:val="28"/>
              </w:rPr>
            </w:pPr>
          </w:p>
        </w:tc>
        <w:tc>
          <w:tcPr>
            <w:tcW w:w="3507" w:type="pct"/>
            <w:shd w:val="clear" w:color="auto" w:fill="auto"/>
            <w:vAlign w:val="center"/>
            <w:hideMark/>
          </w:tcPr>
          <w:p w14:paraId="62706C5C"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2. Hệ thống điều khiển giao thông, đèn tín hiệu, biển chỉ dẫn được lắp đặt đầy đủ theo quy định.</w:t>
            </w:r>
          </w:p>
        </w:tc>
        <w:tc>
          <w:tcPr>
            <w:tcW w:w="624" w:type="pct"/>
            <w:shd w:val="clear" w:color="auto" w:fill="auto"/>
            <w:vAlign w:val="center"/>
            <w:hideMark/>
          </w:tcPr>
          <w:p w14:paraId="0DF9E855" w14:textId="549CD7C6"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488479B6" w14:textId="77777777" w:rsidTr="00ED2513">
        <w:trPr>
          <w:tblCellSpacing w:w="0" w:type="dxa"/>
        </w:trPr>
        <w:tc>
          <w:tcPr>
            <w:tcW w:w="869" w:type="pct"/>
            <w:vMerge/>
            <w:shd w:val="clear" w:color="auto" w:fill="FFFFFF"/>
            <w:vAlign w:val="center"/>
            <w:hideMark/>
          </w:tcPr>
          <w:p w14:paraId="4A1E5C40" w14:textId="77777777" w:rsidR="00E037DB" w:rsidRPr="001F257C" w:rsidRDefault="00E037DB" w:rsidP="004B7E7F">
            <w:pPr>
              <w:jc w:val="center"/>
              <w:rPr>
                <w:sz w:val="28"/>
                <w:szCs w:val="28"/>
              </w:rPr>
            </w:pPr>
          </w:p>
        </w:tc>
        <w:tc>
          <w:tcPr>
            <w:tcW w:w="3507" w:type="pct"/>
            <w:shd w:val="clear" w:color="auto" w:fill="auto"/>
            <w:vAlign w:val="center"/>
            <w:hideMark/>
          </w:tcPr>
          <w:p w14:paraId="09C5D872"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 xml:space="preserve">3. Hành lang </w:t>
            </w:r>
            <w:proofErr w:type="gramStart"/>
            <w:r w:rsidRPr="001F257C">
              <w:rPr>
                <w:sz w:val="28"/>
                <w:szCs w:val="28"/>
              </w:rPr>
              <w:t>an</w:t>
            </w:r>
            <w:proofErr w:type="gramEnd"/>
            <w:r w:rsidRPr="001F257C">
              <w:rPr>
                <w:sz w:val="28"/>
                <w:szCs w:val="28"/>
              </w:rPr>
              <w:t xml:space="preserve"> toàn giao thông đảm bảo mỹ quan đô thị; không có hiện tượng lấn chiếm lòng đường, vỉa hè kinh doanh, buôn bán, vi phạm trật tự an toàn giao thông.</w:t>
            </w:r>
          </w:p>
        </w:tc>
        <w:tc>
          <w:tcPr>
            <w:tcW w:w="624" w:type="pct"/>
            <w:shd w:val="clear" w:color="auto" w:fill="auto"/>
            <w:vAlign w:val="center"/>
            <w:hideMark/>
          </w:tcPr>
          <w:p w14:paraId="060D550D" w14:textId="5EE7F476"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45B4C5EA" w14:textId="77777777" w:rsidTr="00ED2513">
        <w:trPr>
          <w:tblCellSpacing w:w="0" w:type="dxa"/>
        </w:trPr>
        <w:tc>
          <w:tcPr>
            <w:tcW w:w="869" w:type="pct"/>
            <w:vMerge/>
            <w:shd w:val="clear" w:color="auto" w:fill="FFFFFF"/>
            <w:vAlign w:val="center"/>
            <w:hideMark/>
          </w:tcPr>
          <w:p w14:paraId="1D3E187B" w14:textId="77777777" w:rsidR="00E037DB" w:rsidRPr="001F257C" w:rsidRDefault="00E037DB" w:rsidP="004B7E7F">
            <w:pPr>
              <w:jc w:val="center"/>
              <w:rPr>
                <w:sz w:val="28"/>
                <w:szCs w:val="28"/>
              </w:rPr>
            </w:pPr>
          </w:p>
        </w:tc>
        <w:tc>
          <w:tcPr>
            <w:tcW w:w="3507" w:type="pct"/>
            <w:shd w:val="clear" w:color="auto" w:fill="auto"/>
            <w:vAlign w:val="center"/>
            <w:hideMark/>
          </w:tcPr>
          <w:p w14:paraId="723DE698" w14:textId="0C0F2E7D" w:rsidR="00E037DB" w:rsidRPr="001F257C" w:rsidRDefault="00E037DB" w:rsidP="004B7E7F">
            <w:pPr>
              <w:spacing w:before="120" w:after="120" w:line="234" w:lineRule="atLeast"/>
              <w:ind w:left="96" w:right="123" w:firstLine="142"/>
              <w:jc w:val="both"/>
              <w:rPr>
                <w:sz w:val="28"/>
                <w:szCs w:val="28"/>
              </w:rPr>
            </w:pPr>
            <w:r w:rsidRPr="001F257C">
              <w:rPr>
                <w:sz w:val="28"/>
                <w:szCs w:val="28"/>
              </w:rPr>
              <w:t xml:space="preserve">4. Hệ thống đường điện trên địa bàn thị trấn </w:t>
            </w:r>
            <w:proofErr w:type="gramStart"/>
            <w:r w:rsidRPr="001F257C">
              <w:rPr>
                <w:sz w:val="28"/>
                <w:szCs w:val="28"/>
              </w:rPr>
              <w:t>an</w:t>
            </w:r>
            <w:proofErr w:type="gramEnd"/>
            <w:r w:rsidRPr="001F257C">
              <w:rPr>
                <w:sz w:val="28"/>
                <w:szCs w:val="28"/>
              </w:rPr>
              <w:t xml:space="preserve"> toàn theo quy định.</w:t>
            </w:r>
          </w:p>
        </w:tc>
        <w:tc>
          <w:tcPr>
            <w:tcW w:w="624" w:type="pct"/>
            <w:shd w:val="clear" w:color="auto" w:fill="auto"/>
            <w:vAlign w:val="center"/>
            <w:hideMark/>
          </w:tcPr>
          <w:p w14:paraId="4BC45319" w14:textId="039A3AA6"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67E03FE3" w14:textId="77777777" w:rsidTr="00ED2513">
        <w:trPr>
          <w:tblCellSpacing w:w="0" w:type="dxa"/>
        </w:trPr>
        <w:tc>
          <w:tcPr>
            <w:tcW w:w="869" w:type="pct"/>
            <w:vMerge/>
            <w:shd w:val="clear" w:color="auto" w:fill="FFFFFF"/>
            <w:vAlign w:val="center"/>
            <w:hideMark/>
          </w:tcPr>
          <w:p w14:paraId="4319880F" w14:textId="77777777" w:rsidR="00E037DB" w:rsidRPr="001F257C" w:rsidRDefault="00E037DB" w:rsidP="004B7E7F">
            <w:pPr>
              <w:jc w:val="center"/>
              <w:rPr>
                <w:sz w:val="28"/>
                <w:szCs w:val="28"/>
              </w:rPr>
            </w:pPr>
          </w:p>
        </w:tc>
        <w:tc>
          <w:tcPr>
            <w:tcW w:w="3507" w:type="pct"/>
            <w:shd w:val="clear" w:color="auto" w:fill="auto"/>
            <w:vAlign w:val="center"/>
            <w:hideMark/>
          </w:tcPr>
          <w:p w14:paraId="4585906C"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 xml:space="preserve">5. Số hộ sử dụng điện thường xuyên, </w:t>
            </w:r>
            <w:proofErr w:type="gramStart"/>
            <w:r w:rsidRPr="001F257C">
              <w:rPr>
                <w:sz w:val="28"/>
                <w:szCs w:val="28"/>
              </w:rPr>
              <w:t>an</w:t>
            </w:r>
            <w:proofErr w:type="gramEnd"/>
            <w:r w:rsidRPr="001F257C">
              <w:rPr>
                <w:sz w:val="28"/>
                <w:szCs w:val="28"/>
              </w:rPr>
              <w:t xml:space="preserve"> toàn.</w:t>
            </w:r>
          </w:p>
        </w:tc>
        <w:tc>
          <w:tcPr>
            <w:tcW w:w="624" w:type="pct"/>
            <w:shd w:val="clear" w:color="auto" w:fill="auto"/>
            <w:vAlign w:val="center"/>
            <w:hideMark/>
          </w:tcPr>
          <w:p w14:paraId="30026B6F" w14:textId="001737A8"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30BA67AC" w14:textId="77777777" w:rsidTr="00ED2513">
        <w:trPr>
          <w:tblCellSpacing w:w="0" w:type="dxa"/>
        </w:trPr>
        <w:tc>
          <w:tcPr>
            <w:tcW w:w="869" w:type="pct"/>
            <w:vMerge/>
            <w:shd w:val="clear" w:color="auto" w:fill="FFFFFF"/>
            <w:vAlign w:val="center"/>
            <w:hideMark/>
          </w:tcPr>
          <w:p w14:paraId="20FFDB02" w14:textId="77777777" w:rsidR="00D15B00" w:rsidRPr="001F257C" w:rsidRDefault="00D15B00" w:rsidP="004B7E7F">
            <w:pPr>
              <w:jc w:val="center"/>
              <w:rPr>
                <w:sz w:val="28"/>
                <w:szCs w:val="28"/>
              </w:rPr>
            </w:pPr>
          </w:p>
        </w:tc>
        <w:tc>
          <w:tcPr>
            <w:tcW w:w="3507" w:type="pct"/>
            <w:shd w:val="clear" w:color="auto" w:fill="auto"/>
            <w:vAlign w:val="center"/>
            <w:hideMark/>
          </w:tcPr>
          <w:p w14:paraId="128192A7" w14:textId="3AF7150D" w:rsidR="00D15B00" w:rsidRPr="001F257C" w:rsidRDefault="00D15B00" w:rsidP="004B7E7F">
            <w:pPr>
              <w:spacing w:before="120" w:after="120" w:line="234" w:lineRule="atLeast"/>
              <w:ind w:left="96" w:right="123" w:firstLine="142"/>
              <w:jc w:val="both"/>
              <w:rPr>
                <w:sz w:val="28"/>
                <w:szCs w:val="28"/>
              </w:rPr>
            </w:pPr>
            <w:r w:rsidRPr="001F257C">
              <w:rPr>
                <w:sz w:val="28"/>
                <w:szCs w:val="28"/>
              </w:rPr>
              <w:t>6. Tỷ lệ đường phố chính được chiếu sáng đạt 90%</w:t>
            </w:r>
          </w:p>
        </w:tc>
        <w:tc>
          <w:tcPr>
            <w:tcW w:w="624" w:type="pct"/>
            <w:shd w:val="clear" w:color="auto" w:fill="auto"/>
            <w:vAlign w:val="center"/>
            <w:hideMark/>
          </w:tcPr>
          <w:p w14:paraId="0FE3C99E" w14:textId="15BEC8DA" w:rsidR="00D15B00"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3295AB60" w14:textId="77777777" w:rsidTr="00ED2513">
        <w:trPr>
          <w:tblCellSpacing w:w="0" w:type="dxa"/>
        </w:trPr>
        <w:tc>
          <w:tcPr>
            <w:tcW w:w="869" w:type="pct"/>
            <w:vMerge/>
            <w:shd w:val="clear" w:color="auto" w:fill="FFFFFF"/>
            <w:vAlign w:val="center"/>
            <w:hideMark/>
          </w:tcPr>
          <w:p w14:paraId="7A2810F1" w14:textId="77777777" w:rsidR="00D15B00" w:rsidRPr="001F257C" w:rsidRDefault="00D15B00" w:rsidP="004B7E7F">
            <w:pPr>
              <w:jc w:val="center"/>
              <w:rPr>
                <w:sz w:val="28"/>
                <w:szCs w:val="28"/>
              </w:rPr>
            </w:pPr>
          </w:p>
        </w:tc>
        <w:tc>
          <w:tcPr>
            <w:tcW w:w="3507" w:type="pct"/>
            <w:shd w:val="clear" w:color="auto" w:fill="auto"/>
            <w:vAlign w:val="center"/>
            <w:hideMark/>
          </w:tcPr>
          <w:p w14:paraId="6E1ED71F" w14:textId="4E2FA35C" w:rsidR="00D15B00" w:rsidRPr="001F257C" w:rsidRDefault="00D15B00" w:rsidP="004B7E7F">
            <w:pPr>
              <w:spacing w:before="120" w:after="120" w:line="234" w:lineRule="atLeast"/>
              <w:ind w:left="96" w:right="123" w:firstLine="142"/>
              <w:jc w:val="both"/>
              <w:rPr>
                <w:sz w:val="28"/>
                <w:szCs w:val="28"/>
              </w:rPr>
            </w:pPr>
            <w:r w:rsidRPr="001F257C">
              <w:rPr>
                <w:sz w:val="28"/>
                <w:szCs w:val="28"/>
              </w:rPr>
              <w:t>7. Tỷ lệ đường khu nhà ở, ngõ phố được chiếu sáng đạt 70%.</w:t>
            </w:r>
          </w:p>
        </w:tc>
        <w:tc>
          <w:tcPr>
            <w:tcW w:w="624" w:type="pct"/>
            <w:shd w:val="clear" w:color="auto" w:fill="auto"/>
            <w:vAlign w:val="center"/>
            <w:hideMark/>
          </w:tcPr>
          <w:p w14:paraId="302FBDEB" w14:textId="78AA1D63" w:rsidR="00D15B00"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7BD67BB8" w14:textId="77777777" w:rsidTr="00ED2513">
        <w:trPr>
          <w:tblCellSpacing w:w="0" w:type="dxa"/>
        </w:trPr>
        <w:tc>
          <w:tcPr>
            <w:tcW w:w="869" w:type="pct"/>
            <w:vMerge w:val="restart"/>
            <w:shd w:val="clear" w:color="auto" w:fill="auto"/>
            <w:vAlign w:val="center"/>
            <w:hideMark/>
          </w:tcPr>
          <w:p w14:paraId="3E21AFD1" w14:textId="77777777" w:rsidR="00B0490B" w:rsidRPr="001F257C" w:rsidRDefault="00B0490B" w:rsidP="004B7E7F">
            <w:pPr>
              <w:spacing w:line="234" w:lineRule="atLeast"/>
              <w:jc w:val="center"/>
              <w:rPr>
                <w:b/>
                <w:bCs/>
                <w:sz w:val="28"/>
                <w:szCs w:val="28"/>
              </w:rPr>
            </w:pPr>
            <w:bookmarkStart w:id="3" w:name="dieu_3_2"/>
          </w:p>
          <w:p w14:paraId="2D62C79C" w14:textId="77777777" w:rsidR="00B0490B" w:rsidRPr="001F257C" w:rsidRDefault="00B0490B" w:rsidP="004B7E7F">
            <w:pPr>
              <w:spacing w:line="234" w:lineRule="atLeast"/>
              <w:jc w:val="center"/>
              <w:rPr>
                <w:b/>
                <w:bCs/>
                <w:sz w:val="28"/>
                <w:szCs w:val="28"/>
              </w:rPr>
            </w:pPr>
          </w:p>
          <w:p w14:paraId="4190679D" w14:textId="77777777" w:rsidR="00B0490B" w:rsidRPr="001F257C" w:rsidRDefault="00B0490B" w:rsidP="004B7E7F">
            <w:pPr>
              <w:spacing w:line="234" w:lineRule="atLeast"/>
              <w:jc w:val="center"/>
              <w:rPr>
                <w:b/>
                <w:bCs/>
                <w:sz w:val="28"/>
                <w:szCs w:val="28"/>
              </w:rPr>
            </w:pPr>
          </w:p>
          <w:p w14:paraId="5BE3D7DC" w14:textId="77777777" w:rsidR="00B0490B" w:rsidRPr="001F257C" w:rsidRDefault="00B0490B" w:rsidP="004B7E7F">
            <w:pPr>
              <w:spacing w:line="234" w:lineRule="atLeast"/>
              <w:jc w:val="center"/>
              <w:rPr>
                <w:b/>
                <w:bCs/>
                <w:sz w:val="28"/>
                <w:szCs w:val="28"/>
              </w:rPr>
            </w:pPr>
          </w:p>
          <w:p w14:paraId="4EDD0D5B" w14:textId="77777777" w:rsidR="00B0490B" w:rsidRPr="001F257C" w:rsidRDefault="00B0490B" w:rsidP="004B7E7F">
            <w:pPr>
              <w:spacing w:line="234" w:lineRule="atLeast"/>
              <w:jc w:val="center"/>
              <w:rPr>
                <w:b/>
                <w:bCs/>
                <w:sz w:val="28"/>
                <w:szCs w:val="28"/>
              </w:rPr>
            </w:pPr>
          </w:p>
          <w:p w14:paraId="11562E42" w14:textId="77777777" w:rsidR="00B0490B" w:rsidRPr="001F257C" w:rsidRDefault="00B0490B" w:rsidP="004B7E7F">
            <w:pPr>
              <w:spacing w:line="234" w:lineRule="atLeast"/>
              <w:jc w:val="center"/>
              <w:rPr>
                <w:b/>
                <w:bCs/>
                <w:sz w:val="28"/>
                <w:szCs w:val="28"/>
              </w:rPr>
            </w:pPr>
          </w:p>
          <w:p w14:paraId="3239576B" w14:textId="77777777" w:rsidR="00B0490B" w:rsidRPr="001F257C" w:rsidRDefault="00B0490B" w:rsidP="004B7E7F">
            <w:pPr>
              <w:spacing w:line="234" w:lineRule="atLeast"/>
              <w:jc w:val="center"/>
              <w:rPr>
                <w:b/>
                <w:bCs/>
                <w:sz w:val="28"/>
                <w:szCs w:val="28"/>
              </w:rPr>
            </w:pPr>
          </w:p>
          <w:p w14:paraId="5CDB7B9C" w14:textId="77777777" w:rsidR="00B0490B" w:rsidRPr="001F257C" w:rsidRDefault="00B0490B" w:rsidP="004B7E7F">
            <w:pPr>
              <w:spacing w:line="234" w:lineRule="atLeast"/>
              <w:jc w:val="center"/>
              <w:rPr>
                <w:b/>
                <w:bCs/>
                <w:sz w:val="28"/>
                <w:szCs w:val="28"/>
              </w:rPr>
            </w:pPr>
          </w:p>
          <w:p w14:paraId="32DC54E6" w14:textId="771321E7" w:rsidR="00E037DB" w:rsidRPr="001F257C" w:rsidRDefault="00E037DB" w:rsidP="004B7E7F">
            <w:pPr>
              <w:spacing w:line="234" w:lineRule="atLeast"/>
              <w:jc w:val="center"/>
              <w:rPr>
                <w:sz w:val="28"/>
                <w:szCs w:val="28"/>
              </w:rPr>
            </w:pPr>
            <w:r w:rsidRPr="001F257C">
              <w:rPr>
                <w:b/>
                <w:bCs/>
                <w:sz w:val="28"/>
                <w:szCs w:val="28"/>
              </w:rPr>
              <w:t>3. Môi trường và an toàn thực phẩm đô thị</w:t>
            </w:r>
            <w:bookmarkEnd w:id="3"/>
          </w:p>
        </w:tc>
        <w:tc>
          <w:tcPr>
            <w:tcW w:w="3507" w:type="pct"/>
            <w:shd w:val="clear" w:color="auto" w:fill="auto"/>
            <w:vAlign w:val="center"/>
            <w:hideMark/>
          </w:tcPr>
          <w:p w14:paraId="49B1B8EC"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1. Trồng cây xanh công cộng tại các đường phố, khu vui chơi; các hộ gia đình trồng hoa, cây xanh trong khuôn viên gia đình, trên địa bàn khu dân cư.</w:t>
            </w:r>
          </w:p>
        </w:tc>
        <w:tc>
          <w:tcPr>
            <w:tcW w:w="624" w:type="pct"/>
            <w:shd w:val="clear" w:color="auto" w:fill="auto"/>
            <w:vAlign w:val="center"/>
            <w:hideMark/>
          </w:tcPr>
          <w:p w14:paraId="42100682" w14:textId="2EA649EC"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0241944A" w14:textId="77777777" w:rsidTr="00ED2513">
        <w:trPr>
          <w:tblCellSpacing w:w="0" w:type="dxa"/>
        </w:trPr>
        <w:tc>
          <w:tcPr>
            <w:tcW w:w="869" w:type="pct"/>
            <w:vMerge/>
            <w:shd w:val="clear" w:color="auto" w:fill="FFFFFF"/>
            <w:vAlign w:val="center"/>
            <w:hideMark/>
          </w:tcPr>
          <w:p w14:paraId="6E554185" w14:textId="77777777" w:rsidR="00E037DB" w:rsidRPr="001F257C" w:rsidRDefault="00E037DB" w:rsidP="004B7E7F">
            <w:pPr>
              <w:jc w:val="center"/>
              <w:rPr>
                <w:sz w:val="28"/>
                <w:szCs w:val="28"/>
              </w:rPr>
            </w:pPr>
          </w:p>
        </w:tc>
        <w:tc>
          <w:tcPr>
            <w:tcW w:w="3507" w:type="pct"/>
            <w:shd w:val="clear" w:color="auto" w:fill="auto"/>
            <w:vAlign w:val="center"/>
            <w:hideMark/>
          </w:tcPr>
          <w:p w14:paraId="57BF78EF"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2. Doanh nghiệp, cơ sở sản xuất kinh doanh, hộ sản xuất kinh doanh cá thể, hộ dân trên địa bàn phải đạt các tiêu chuẩn vệ sinh môi trường theo quy định; chất thải, nước thải, rác thải được thu gom, xử lý đúng quy định.</w:t>
            </w:r>
          </w:p>
        </w:tc>
        <w:tc>
          <w:tcPr>
            <w:tcW w:w="624" w:type="pct"/>
            <w:shd w:val="clear" w:color="auto" w:fill="auto"/>
            <w:vAlign w:val="center"/>
            <w:hideMark/>
          </w:tcPr>
          <w:p w14:paraId="678F5F22" w14:textId="55B1AB15"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66BB4D21" w14:textId="77777777" w:rsidTr="00ED2513">
        <w:trPr>
          <w:tblCellSpacing w:w="0" w:type="dxa"/>
        </w:trPr>
        <w:tc>
          <w:tcPr>
            <w:tcW w:w="869" w:type="pct"/>
            <w:vMerge/>
            <w:shd w:val="clear" w:color="auto" w:fill="FFFFFF"/>
            <w:vAlign w:val="center"/>
            <w:hideMark/>
          </w:tcPr>
          <w:p w14:paraId="28E294CE" w14:textId="77777777" w:rsidR="00E037DB" w:rsidRPr="001F257C" w:rsidRDefault="00E037DB" w:rsidP="004B7E7F">
            <w:pPr>
              <w:jc w:val="center"/>
              <w:rPr>
                <w:sz w:val="28"/>
                <w:szCs w:val="28"/>
              </w:rPr>
            </w:pPr>
          </w:p>
        </w:tc>
        <w:tc>
          <w:tcPr>
            <w:tcW w:w="3507" w:type="pct"/>
            <w:shd w:val="clear" w:color="auto" w:fill="auto"/>
            <w:vAlign w:val="center"/>
            <w:hideMark/>
          </w:tcPr>
          <w:p w14:paraId="177365FA" w14:textId="2AAA0B50" w:rsidR="00E037DB" w:rsidRPr="001F257C" w:rsidRDefault="00E037DB" w:rsidP="004B7E7F">
            <w:pPr>
              <w:spacing w:before="120" w:after="120" w:line="234" w:lineRule="atLeast"/>
              <w:ind w:left="96" w:right="123" w:firstLine="142"/>
              <w:jc w:val="both"/>
              <w:rPr>
                <w:sz w:val="28"/>
                <w:szCs w:val="28"/>
              </w:rPr>
            </w:pPr>
            <w:r w:rsidRPr="001F257C">
              <w:rPr>
                <w:sz w:val="28"/>
                <w:szCs w:val="28"/>
              </w:rPr>
              <w:t>3. Số hộ gia đình sử dụng nước sạch theo quy định</w:t>
            </w:r>
            <w:r w:rsidR="00930272" w:rsidRPr="001F257C">
              <w:rPr>
                <w:sz w:val="28"/>
                <w:szCs w:val="28"/>
              </w:rPr>
              <w:t xml:space="preserve"> đạt 100%</w:t>
            </w:r>
          </w:p>
        </w:tc>
        <w:tc>
          <w:tcPr>
            <w:tcW w:w="624" w:type="pct"/>
            <w:shd w:val="clear" w:color="auto" w:fill="auto"/>
            <w:vAlign w:val="center"/>
            <w:hideMark/>
          </w:tcPr>
          <w:p w14:paraId="411BE8B5" w14:textId="3007F933"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125A92C5" w14:textId="77777777" w:rsidTr="00ED2513">
        <w:trPr>
          <w:tblCellSpacing w:w="0" w:type="dxa"/>
        </w:trPr>
        <w:tc>
          <w:tcPr>
            <w:tcW w:w="869" w:type="pct"/>
            <w:vMerge/>
            <w:shd w:val="clear" w:color="auto" w:fill="FFFFFF"/>
            <w:vAlign w:val="center"/>
            <w:hideMark/>
          </w:tcPr>
          <w:p w14:paraId="3A8AE1FA" w14:textId="77777777" w:rsidR="00E037DB" w:rsidRPr="001F257C" w:rsidRDefault="00E037DB" w:rsidP="004B7E7F">
            <w:pPr>
              <w:jc w:val="center"/>
              <w:rPr>
                <w:sz w:val="28"/>
                <w:szCs w:val="28"/>
              </w:rPr>
            </w:pPr>
          </w:p>
        </w:tc>
        <w:tc>
          <w:tcPr>
            <w:tcW w:w="3507" w:type="pct"/>
            <w:shd w:val="clear" w:color="auto" w:fill="auto"/>
            <w:vAlign w:val="center"/>
            <w:hideMark/>
          </w:tcPr>
          <w:p w14:paraId="7D0BF860" w14:textId="32F1CEDD" w:rsidR="00E037DB" w:rsidRPr="001F257C" w:rsidRDefault="00E037DB" w:rsidP="004B7E7F">
            <w:pPr>
              <w:spacing w:before="120" w:after="120" w:line="234" w:lineRule="atLeast"/>
              <w:ind w:left="96" w:right="123" w:firstLine="142"/>
              <w:jc w:val="both"/>
              <w:rPr>
                <w:sz w:val="28"/>
                <w:szCs w:val="28"/>
              </w:rPr>
            </w:pPr>
            <w:r w:rsidRPr="001F257C">
              <w:rPr>
                <w:sz w:val="28"/>
                <w:szCs w:val="28"/>
              </w:rPr>
              <w:t>4. Số hộ gia đình có nhà tiêu, nhà tắm, bể chứa nước sinh hoạt hợp vệ sinh và đảm bảo 3 sạch</w:t>
            </w:r>
            <w:r w:rsidR="00930272" w:rsidRPr="001F257C">
              <w:rPr>
                <w:sz w:val="28"/>
                <w:szCs w:val="28"/>
              </w:rPr>
              <w:t xml:space="preserve"> đạt 100%</w:t>
            </w:r>
          </w:p>
        </w:tc>
        <w:tc>
          <w:tcPr>
            <w:tcW w:w="624" w:type="pct"/>
            <w:shd w:val="clear" w:color="auto" w:fill="auto"/>
            <w:vAlign w:val="center"/>
            <w:hideMark/>
          </w:tcPr>
          <w:p w14:paraId="4F4482CB" w14:textId="2F283887"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7423309E" w14:textId="77777777" w:rsidTr="00ED2513">
        <w:trPr>
          <w:trHeight w:val="1487"/>
          <w:tblCellSpacing w:w="0" w:type="dxa"/>
        </w:trPr>
        <w:tc>
          <w:tcPr>
            <w:tcW w:w="869" w:type="pct"/>
            <w:vMerge/>
            <w:shd w:val="clear" w:color="auto" w:fill="FFFFFF"/>
            <w:vAlign w:val="center"/>
            <w:hideMark/>
          </w:tcPr>
          <w:p w14:paraId="37BD4E0F" w14:textId="77777777" w:rsidR="00E037DB" w:rsidRPr="001F257C" w:rsidRDefault="00E037DB" w:rsidP="004B7E7F">
            <w:pPr>
              <w:jc w:val="center"/>
              <w:rPr>
                <w:sz w:val="28"/>
                <w:szCs w:val="28"/>
              </w:rPr>
            </w:pPr>
          </w:p>
        </w:tc>
        <w:tc>
          <w:tcPr>
            <w:tcW w:w="3507" w:type="pct"/>
            <w:shd w:val="clear" w:color="auto" w:fill="auto"/>
            <w:vAlign w:val="center"/>
            <w:hideMark/>
          </w:tcPr>
          <w:p w14:paraId="74685BA7" w14:textId="118B1EF6" w:rsidR="00E037DB" w:rsidRPr="001F257C" w:rsidRDefault="00E037DB" w:rsidP="004B7E7F">
            <w:pPr>
              <w:spacing w:before="120" w:after="120" w:line="234" w:lineRule="atLeast"/>
              <w:ind w:left="96" w:right="123" w:firstLine="142"/>
              <w:jc w:val="both"/>
              <w:rPr>
                <w:sz w:val="28"/>
                <w:szCs w:val="28"/>
              </w:rPr>
            </w:pPr>
            <w:r w:rsidRPr="001F257C">
              <w:rPr>
                <w:sz w:val="28"/>
                <w:szCs w:val="28"/>
              </w:rPr>
              <w:t>5. Hộ gia đình và cơ sở sản xuất, kinh doanh thực phẩm tuân thủ các quy định về đảm bảo an toàn thực phẩm</w:t>
            </w:r>
            <w:r w:rsidR="00930272" w:rsidRPr="001F257C">
              <w:rPr>
                <w:sz w:val="28"/>
                <w:szCs w:val="28"/>
              </w:rPr>
              <w:t xml:space="preserve"> đạt 100%</w:t>
            </w:r>
          </w:p>
        </w:tc>
        <w:tc>
          <w:tcPr>
            <w:tcW w:w="624" w:type="pct"/>
            <w:shd w:val="clear" w:color="auto" w:fill="auto"/>
            <w:vAlign w:val="center"/>
            <w:hideMark/>
          </w:tcPr>
          <w:p w14:paraId="62911D70" w14:textId="130C39CE"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133431CA" w14:textId="77777777" w:rsidTr="00ED2513">
        <w:trPr>
          <w:trHeight w:val="918"/>
          <w:tblCellSpacing w:w="0" w:type="dxa"/>
        </w:trPr>
        <w:tc>
          <w:tcPr>
            <w:tcW w:w="869" w:type="pct"/>
            <w:vMerge/>
            <w:shd w:val="clear" w:color="auto" w:fill="FFFFFF"/>
            <w:vAlign w:val="center"/>
            <w:hideMark/>
          </w:tcPr>
          <w:p w14:paraId="050D22ED" w14:textId="77777777" w:rsidR="00E037DB" w:rsidRPr="001F257C" w:rsidRDefault="00E037DB" w:rsidP="004B7E7F">
            <w:pPr>
              <w:jc w:val="center"/>
              <w:rPr>
                <w:sz w:val="28"/>
                <w:szCs w:val="28"/>
              </w:rPr>
            </w:pPr>
          </w:p>
        </w:tc>
        <w:tc>
          <w:tcPr>
            <w:tcW w:w="3507" w:type="pct"/>
            <w:shd w:val="clear" w:color="auto" w:fill="auto"/>
            <w:vAlign w:val="center"/>
            <w:hideMark/>
          </w:tcPr>
          <w:p w14:paraId="64018595"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6. Không để xảy ra tình trạng ngộ độc thực phẩm lớn (≥30 người mắc) trên địa bàn quản lý.</w:t>
            </w:r>
          </w:p>
        </w:tc>
        <w:tc>
          <w:tcPr>
            <w:tcW w:w="624" w:type="pct"/>
            <w:shd w:val="clear" w:color="auto" w:fill="auto"/>
            <w:vAlign w:val="center"/>
            <w:hideMark/>
          </w:tcPr>
          <w:p w14:paraId="296E9AC5" w14:textId="532C1C1A"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0EA896E4" w14:textId="77777777" w:rsidTr="00ED2513">
        <w:trPr>
          <w:trHeight w:val="937"/>
          <w:tblCellSpacing w:w="0" w:type="dxa"/>
        </w:trPr>
        <w:tc>
          <w:tcPr>
            <w:tcW w:w="869" w:type="pct"/>
            <w:vMerge w:val="restart"/>
            <w:shd w:val="clear" w:color="auto" w:fill="auto"/>
            <w:vAlign w:val="center"/>
            <w:hideMark/>
          </w:tcPr>
          <w:p w14:paraId="69561A8D" w14:textId="77777777" w:rsidR="00B0490B" w:rsidRPr="001F257C" w:rsidRDefault="00B0490B" w:rsidP="004B7E7F">
            <w:pPr>
              <w:spacing w:line="234" w:lineRule="atLeast"/>
              <w:jc w:val="center"/>
              <w:rPr>
                <w:b/>
                <w:bCs/>
                <w:sz w:val="28"/>
                <w:szCs w:val="28"/>
              </w:rPr>
            </w:pPr>
            <w:bookmarkStart w:id="4" w:name="dieu_4_1"/>
          </w:p>
          <w:p w14:paraId="27457BD3" w14:textId="77777777" w:rsidR="00B0490B" w:rsidRPr="001F257C" w:rsidRDefault="00B0490B" w:rsidP="004B7E7F">
            <w:pPr>
              <w:spacing w:line="234" w:lineRule="atLeast"/>
              <w:jc w:val="center"/>
              <w:rPr>
                <w:b/>
                <w:bCs/>
                <w:sz w:val="28"/>
                <w:szCs w:val="28"/>
              </w:rPr>
            </w:pPr>
          </w:p>
          <w:p w14:paraId="2FAC1702" w14:textId="77777777" w:rsidR="00B0490B" w:rsidRPr="001F257C" w:rsidRDefault="00B0490B" w:rsidP="004B7E7F">
            <w:pPr>
              <w:spacing w:line="234" w:lineRule="atLeast"/>
              <w:jc w:val="center"/>
              <w:rPr>
                <w:b/>
                <w:bCs/>
                <w:sz w:val="28"/>
                <w:szCs w:val="28"/>
              </w:rPr>
            </w:pPr>
          </w:p>
          <w:p w14:paraId="77FB7AE5" w14:textId="77777777" w:rsidR="00B0490B" w:rsidRPr="001F257C" w:rsidRDefault="00B0490B" w:rsidP="004B7E7F">
            <w:pPr>
              <w:spacing w:line="234" w:lineRule="atLeast"/>
              <w:jc w:val="center"/>
              <w:rPr>
                <w:b/>
                <w:bCs/>
                <w:sz w:val="28"/>
                <w:szCs w:val="28"/>
              </w:rPr>
            </w:pPr>
          </w:p>
          <w:p w14:paraId="05A694DD" w14:textId="77777777" w:rsidR="00B0490B" w:rsidRPr="001F257C" w:rsidRDefault="00B0490B" w:rsidP="004B7E7F">
            <w:pPr>
              <w:spacing w:line="234" w:lineRule="atLeast"/>
              <w:jc w:val="center"/>
              <w:rPr>
                <w:b/>
                <w:bCs/>
                <w:sz w:val="28"/>
                <w:szCs w:val="28"/>
              </w:rPr>
            </w:pPr>
          </w:p>
          <w:p w14:paraId="62A98487" w14:textId="77777777" w:rsidR="00B0490B" w:rsidRPr="001F257C" w:rsidRDefault="00B0490B" w:rsidP="004B7E7F">
            <w:pPr>
              <w:spacing w:line="234" w:lineRule="atLeast"/>
              <w:jc w:val="center"/>
              <w:rPr>
                <w:b/>
                <w:bCs/>
                <w:sz w:val="28"/>
                <w:szCs w:val="28"/>
              </w:rPr>
            </w:pPr>
          </w:p>
          <w:p w14:paraId="1C4E0942" w14:textId="77777777" w:rsidR="00B0490B" w:rsidRPr="001F257C" w:rsidRDefault="00B0490B" w:rsidP="004B7E7F">
            <w:pPr>
              <w:spacing w:line="234" w:lineRule="atLeast"/>
              <w:jc w:val="center"/>
              <w:rPr>
                <w:b/>
                <w:bCs/>
                <w:sz w:val="28"/>
                <w:szCs w:val="28"/>
              </w:rPr>
            </w:pPr>
          </w:p>
          <w:p w14:paraId="78C5F720" w14:textId="77777777" w:rsidR="00B0490B" w:rsidRPr="001F257C" w:rsidRDefault="00B0490B" w:rsidP="004B7E7F">
            <w:pPr>
              <w:spacing w:line="234" w:lineRule="atLeast"/>
              <w:jc w:val="center"/>
              <w:rPr>
                <w:b/>
                <w:bCs/>
                <w:sz w:val="28"/>
                <w:szCs w:val="28"/>
              </w:rPr>
            </w:pPr>
          </w:p>
          <w:p w14:paraId="5DA671C5" w14:textId="77777777" w:rsidR="00B0490B" w:rsidRPr="001F257C" w:rsidRDefault="00B0490B" w:rsidP="004B7E7F">
            <w:pPr>
              <w:spacing w:line="234" w:lineRule="atLeast"/>
              <w:jc w:val="center"/>
              <w:rPr>
                <w:b/>
                <w:bCs/>
                <w:sz w:val="28"/>
                <w:szCs w:val="28"/>
              </w:rPr>
            </w:pPr>
          </w:p>
          <w:p w14:paraId="5567892D" w14:textId="77777777" w:rsidR="00B0490B" w:rsidRPr="001F257C" w:rsidRDefault="00B0490B" w:rsidP="004B7E7F">
            <w:pPr>
              <w:spacing w:line="234" w:lineRule="atLeast"/>
              <w:jc w:val="center"/>
              <w:rPr>
                <w:b/>
                <w:bCs/>
                <w:sz w:val="28"/>
                <w:szCs w:val="28"/>
              </w:rPr>
            </w:pPr>
          </w:p>
          <w:p w14:paraId="000671CC" w14:textId="77777777" w:rsidR="00B0490B" w:rsidRPr="001F257C" w:rsidRDefault="00B0490B" w:rsidP="004B7E7F">
            <w:pPr>
              <w:spacing w:line="234" w:lineRule="atLeast"/>
              <w:jc w:val="center"/>
              <w:rPr>
                <w:b/>
                <w:bCs/>
                <w:sz w:val="28"/>
                <w:szCs w:val="28"/>
              </w:rPr>
            </w:pPr>
          </w:p>
          <w:p w14:paraId="1248488C" w14:textId="77777777" w:rsidR="00B0490B" w:rsidRPr="001F257C" w:rsidRDefault="00B0490B" w:rsidP="004B7E7F">
            <w:pPr>
              <w:spacing w:line="234" w:lineRule="atLeast"/>
              <w:jc w:val="center"/>
              <w:rPr>
                <w:b/>
                <w:bCs/>
                <w:sz w:val="28"/>
                <w:szCs w:val="28"/>
              </w:rPr>
            </w:pPr>
          </w:p>
          <w:p w14:paraId="7A13E77E" w14:textId="77777777" w:rsidR="00B0490B" w:rsidRPr="001F257C" w:rsidRDefault="00B0490B" w:rsidP="004B7E7F">
            <w:pPr>
              <w:spacing w:line="234" w:lineRule="atLeast"/>
              <w:jc w:val="center"/>
              <w:rPr>
                <w:b/>
                <w:bCs/>
                <w:sz w:val="28"/>
                <w:szCs w:val="28"/>
              </w:rPr>
            </w:pPr>
          </w:p>
          <w:p w14:paraId="68A4C2F4" w14:textId="77777777" w:rsidR="00B0490B" w:rsidRPr="001F257C" w:rsidRDefault="00B0490B" w:rsidP="004B7E7F">
            <w:pPr>
              <w:spacing w:line="234" w:lineRule="atLeast"/>
              <w:jc w:val="center"/>
              <w:rPr>
                <w:b/>
                <w:bCs/>
                <w:sz w:val="28"/>
                <w:szCs w:val="28"/>
              </w:rPr>
            </w:pPr>
          </w:p>
          <w:p w14:paraId="5466CB07" w14:textId="34E42C53" w:rsidR="00E037DB" w:rsidRPr="001F257C" w:rsidRDefault="00E037DB" w:rsidP="004B7E7F">
            <w:pPr>
              <w:spacing w:line="234" w:lineRule="atLeast"/>
              <w:jc w:val="center"/>
              <w:rPr>
                <w:sz w:val="28"/>
                <w:szCs w:val="28"/>
              </w:rPr>
            </w:pPr>
            <w:r w:rsidRPr="001F257C">
              <w:rPr>
                <w:b/>
                <w:bCs/>
                <w:sz w:val="28"/>
                <w:szCs w:val="28"/>
              </w:rPr>
              <w:t>4. An ninh, trật tự đô thị</w:t>
            </w:r>
            <w:bookmarkEnd w:id="4"/>
          </w:p>
        </w:tc>
        <w:tc>
          <w:tcPr>
            <w:tcW w:w="3507" w:type="pct"/>
            <w:shd w:val="clear" w:color="auto" w:fill="auto"/>
            <w:vAlign w:val="center"/>
            <w:hideMark/>
          </w:tcPr>
          <w:p w14:paraId="0687B1AD"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lastRenderedPageBreak/>
              <w:t>1. Không để xảy ra hoạt động chống đảng, chống chính quyền, phá hoại khối đại đoàn kết.</w:t>
            </w:r>
          </w:p>
        </w:tc>
        <w:tc>
          <w:tcPr>
            <w:tcW w:w="624" w:type="pct"/>
            <w:shd w:val="clear" w:color="auto" w:fill="auto"/>
            <w:vAlign w:val="center"/>
            <w:hideMark/>
          </w:tcPr>
          <w:p w14:paraId="1EB7DD11" w14:textId="4DC71AB1"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62A9C804" w14:textId="77777777" w:rsidTr="00ED2513">
        <w:trPr>
          <w:trHeight w:val="1386"/>
          <w:tblCellSpacing w:w="0" w:type="dxa"/>
        </w:trPr>
        <w:tc>
          <w:tcPr>
            <w:tcW w:w="869" w:type="pct"/>
            <w:vMerge/>
            <w:shd w:val="clear" w:color="auto" w:fill="FFFFFF"/>
            <w:vAlign w:val="center"/>
            <w:hideMark/>
          </w:tcPr>
          <w:p w14:paraId="74B167C4" w14:textId="77777777" w:rsidR="00E037DB" w:rsidRPr="001F257C" w:rsidRDefault="00E037DB" w:rsidP="004B7E7F">
            <w:pPr>
              <w:jc w:val="center"/>
              <w:rPr>
                <w:sz w:val="28"/>
                <w:szCs w:val="28"/>
              </w:rPr>
            </w:pPr>
          </w:p>
        </w:tc>
        <w:tc>
          <w:tcPr>
            <w:tcW w:w="3507" w:type="pct"/>
            <w:shd w:val="clear" w:color="auto" w:fill="auto"/>
            <w:vAlign w:val="center"/>
            <w:hideMark/>
          </w:tcPr>
          <w:p w14:paraId="54E6BA38"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 xml:space="preserve">2. Không để xảy ra các hoạt động phá hoại các mục tiêu, công trình trọng điểm về kinh tế, văn hóa, xã hội, </w:t>
            </w:r>
            <w:proofErr w:type="gramStart"/>
            <w:r w:rsidRPr="001F257C">
              <w:rPr>
                <w:sz w:val="28"/>
                <w:szCs w:val="28"/>
              </w:rPr>
              <w:t>an</w:t>
            </w:r>
            <w:proofErr w:type="gramEnd"/>
            <w:r w:rsidRPr="001F257C">
              <w:rPr>
                <w:sz w:val="28"/>
                <w:szCs w:val="28"/>
              </w:rPr>
              <w:t xml:space="preserve"> ninh quốc gia.</w:t>
            </w:r>
          </w:p>
        </w:tc>
        <w:tc>
          <w:tcPr>
            <w:tcW w:w="624" w:type="pct"/>
            <w:shd w:val="clear" w:color="auto" w:fill="auto"/>
            <w:vAlign w:val="center"/>
            <w:hideMark/>
          </w:tcPr>
          <w:p w14:paraId="3282E577" w14:textId="5E3EEED3"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71BD6E05" w14:textId="77777777" w:rsidTr="00ED2513">
        <w:trPr>
          <w:tblCellSpacing w:w="0" w:type="dxa"/>
        </w:trPr>
        <w:tc>
          <w:tcPr>
            <w:tcW w:w="869" w:type="pct"/>
            <w:vMerge/>
            <w:shd w:val="clear" w:color="auto" w:fill="FFFFFF"/>
            <w:vAlign w:val="center"/>
            <w:hideMark/>
          </w:tcPr>
          <w:p w14:paraId="266B2DBA" w14:textId="77777777" w:rsidR="00E037DB" w:rsidRPr="001F257C" w:rsidRDefault="00E037DB" w:rsidP="004B7E7F">
            <w:pPr>
              <w:jc w:val="center"/>
              <w:rPr>
                <w:sz w:val="28"/>
                <w:szCs w:val="28"/>
              </w:rPr>
            </w:pPr>
          </w:p>
        </w:tc>
        <w:tc>
          <w:tcPr>
            <w:tcW w:w="3507" w:type="pct"/>
            <w:shd w:val="clear" w:color="auto" w:fill="auto"/>
            <w:vAlign w:val="center"/>
            <w:hideMark/>
          </w:tcPr>
          <w:p w14:paraId="78C5FE1A"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 xml:space="preserve">3. Không để xảy ra hoạt động tín ngưỡng, tôn giáo trái pháp luật; hoạt động lợi dụng tín ngưỡng, tôn giáo, dân tộc, tranh chấp, khiếu kiện phức tạp về </w:t>
            </w:r>
            <w:proofErr w:type="gramStart"/>
            <w:r w:rsidRPr="001F257C">
              <w:rPr>
                <w:sz w:val="28"/>
                <w:szCs w:val="28"/>
              </w:rPr>
              <w:t>an</w:t>
            </w:r>
            <w:proofErr w:type="gramEnd"/>
            <w:r w:rsidRPr="001F257C">
              <w:rPr>
                <w:sz w:val="28"/>
                <w:szCs w:val="28"/>
              </w:rPr>
              <w:t xml:space="preserve"> ninh trật tự.</w:t>
            </w:r>
          </w:p>
        </w:tc>
        <w:tc>
          <w:tcPr>
            <w:tcW w:w="624" w:type="pct"/>
            <w:shd w:val="clear" w:color="auto" w:fill="auto"/>
            <w:vAlign w:val="center"/>
            <w:hideMark/>
          </w:tcPr>
          <w:p w14:paraId="5EB21ADD" w14:textId="5443B706"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3AE365CB" w14:textId="77777777" w:rsidTr="00ED2513">
        <w:trPr>
          <w:tblCellSpacing w:w="0" w:type="dxa"/>
        </w:trPr>
        <w:tc>
          <w:tcPr>
            <w:tcW w:w="869" w:type="pct"/>
            <w:vMerge/>
            <w:shd w:val="clear" w:color="auto" w:fill="FFFFFF"/>
            <w:vAlign w:val="center"/>
            <w:hideMark/>
          </w:tcPr>
          <w:p w14:paraId="0B329893" w14:textId="77777777" w:rsidR="00E037DB" w:rsidRPr="001F257C" w:rsidRDefault="00E037DB" w:rsidP="004B7E7F">
            <w:pPr>
              <w:jc w:val="center"/>
              <w:rPr>
                <w:sz w:val="28"/>
                <w:szCs w:val="28"/>
              </w:rPr>
            </w:pPr>
          </w:p>
        </w:tc>
        <w:tc>
          <w:tcPr>
            <w:tcW w:w="3507" w:type="pct"/>
            <w:shd w:val="clear" w:color="auto" w:fill="auto"/>
            <w:vAlign w:val="center"/>
            <w:hideMark/>
          </w:tcPr>
          <w:p w14:paraId="2F140277"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4. Không để xảy ra hoạt động kích động, xúi giục, cưỡng ép, dụ dỗ, mua chuộc, lôi kéo người khác tập trung đông người khiếu nại, gây rối an ninh, trật tự công cộng hoặc lợi dụng việc khiếu nại để tuyên truyền chống nhà nước; xuyên tạc, vu khống, đe dọa, xúc phạm uy tín, danh dự của cơ quan, tổ chức, người có trách nhiệm được phân công giải quyết khiếu nại, tố cáo.</w:t>
            </w:r>
          </w:p>
        </w:tc>
        <w:tc>
          <w:tcPr>
            <w:tcW w:w="624" w:type="pct"/>
            <w:shd w:val="clear" w:color="auto" w:fill="auto"/>
            <w:vAlign w:val="center"/>
            <w:hideMark/>
          </w:tcPr>
          <w:p w14:paraId="2DAF5883" w14:textId="590756EB"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75DDB058" w14:textId="77777777" w:rsidTr="00ED2513">
        <w:trPr>
          <w:tblCellSpacing w:w="0" w:type="dxa"/>
        </w:trPr>
        <w:tc>
          <w:tcPr>
            <w:tcW w:w="869" w:type="pct"/>
            <w:vMerge/>
            <w:shd w:val="clear" w:color="auto" w:fill="FFFFFF"/>
            <w:vAlign w:val="center"/>
            <w:hideMark/>
          </w:tcPr>
          <w:p w14:paraId="40C4EC2C" w14:textId="77777777" w:rsidR="00E037DB" w:rsidRPr="001F257C" w:rsidRDefault="00E037DB" w:rsidP="004B7E7F">
            <w:pPr>
              <w:jc w:val="center"/>
              <w:rPr>
                <w:sz w:val="28"/>
                <w:szCs w:val="28"/>
              </w:rPr>
            </w:pPr>
          </w:p>
        </w:tc>
        <w:tc>
          <w:tcPr>
            <w:tcW w:w="3507" w:type="pct"/>
            <w:shd w:val="clear" w:color="auto" w:fill="auto"/>
            <w:vAlign w:val="center"/>
            <w:hideMark/>
          </w:tcPr>
          <w:p w14:paraId="5DA51C24"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 xml:space="preserve">5. Thực hiện tốt công tác phòng, chống tội phạm, tệ nạn xã hội và xây dựng phong trào toàn dân bảo vệ </w:t>
            </w:r>
            <w:proofErr w:type="gramStart"/>
            <w:r w:rsidRPr="001F257C">
              <w:rPr>
                <w:sz w:val="28"/>
                <w:szCs w:val="28"/>
              </w:rPr>
              <w:t>an</w:t>
            </w:r>
            <w:proofErr w:type="gramEnd"/>
            <w:r w:rsidRPr="001F257C">
              <w:rPr>
                <w:sz w:val="28"/>
                <w:szCs w:val="28"/>
              </w:rPr>
              <w:t xml:space="preserve"> ninh Tổ quốc. Tỷ lệ tội phạm, vi phạm pháp luật, tai nạn giao thông không tăng so với năm trước; không có vụ việc về cháy, nổ, tai nạn giao thông từ nghiêm trọng trở lên (trừ trường hợp bất khả kháng), không có đối tượng tham gia đua xe và không để xảy ra tình trạng đua xe trái phép trên địa bàn.</w:t>
            </w:r>
          </w:p>
        </w:tc>
        <w:tc>
          <w:tcPr>
            <w:tcW w:w="624" w:type="pct"/>
            <w:shd w:val="clear" w:color="auto" w:fill="auto"/>
            <w:vAlign w:val="center"/>
            <w:hideMark/>
          </w:tcPr>
          <w:p w14:paraId="223567D9" w14:textId="75002DFA" w:rsidR="00E037DB" w:rsidRPr="001F257C" w:rsidRDefault="00DB0641" w:rsidP="004B7E7F">
            <w:pPr>
              <w:spacing w:before="120" w:after="120" w:line="234" w:lineRule="atLeast"/>
              <w:jc w:val="center"/>
              <w:rPr>
                <w:sz w:val="28"/>
                <w:szCs w:val="28"/>
              </w:rPr>
            </w:pPr>
            <w:r w:rsidRPr="001F257C">
              <w:rPr>
                <w:sz w:val="28"/>
                <w:szCs w:val="28"/>
              </w:rPr>
              <w:t>Đạt</w:t>
            </w:r>
          </w:p>
        </w:tc>
      </w:tr>
      <w:tr w:rsidR="00BF66DB" w:rsidRPr="001F257C" w14:paraId="01ADCD67" w14:textId="77777777" w:rsidTr="00ED2513">
        <w:trPr>
          <w:trHeight w:val="1196"/>
          <w:tblCellSpacing w:w="0" w:type="dxa"/>
        </w:trPr>
        <w:tc>
          <w:tcPr>
            <w:tcW w:w="869" w:type="pct"/>
            <w:vMerge/>
            <w:shd w:val="clear" w:color="auto" w:fill="FFFFFF"/>
            <w:vAlign w:val="center"/>
            <w:hideMark/>
          </w:tcPr>
          <w:p w14:paraId="54C308DE" w14:textId="77777777" w:rsidR="00E037DB" w:rsidRPr="001F257C" w:rsidRDefault="00E037DB" w:rsidP="004B7E7F">
            <w:pPr>
              <w:jc w:val="center"/>
              <w:rPr>
                <w:sz w:val="28"/>
                <w:szCs w:val="28"/>
              </w:rPr>
            </w:pPr>
          </w:p>
        </w:tc>
        <w:tc>
          <w:tcPr>
            <w:tcW w:w="3507" w:type="pct"/>
            <w:shd w:val="clear" w:color="auto" w:fill="auto"/>
            <w:vAlign w:val="center"/>
            <w:hideMark/>
          </w:tcPr>
          <w:p w14:paraId="593811E0" w14:textId="20A724D2" w:rsidR="00E037DB" w:rsidRPr="001F257C" w:rsidRDefault="00E037DB" w:rsidP="004B7E7F">
            <w:pPr>
              <w:spacing w:before="120" w:after="120" w:line="234" w:lineRule="atLeast"/>
              <w:ind w:left="96" w:right="123" w:firstLine="142"/>
              <w:jc w:val="both"/>
              <w:rPr>
                <w:sz w:val="28"/>
                <w:szCs w:val="28"/>
              </w:rPr>
            </w:pPr>
            <w:r w:rsidRPr="001F257C">
              <w:rPr>
                <w:sz w:val="28"/>
                <w:szCs w:val="28"/>
              </w:rPr>
              <w:t xml:space="preserve">6. </w:t>
            </w:r>
            <w:r w:rsidR="00CC77D5" w:rsidRPr="001F257C">
              <w:rPr>
                <w:sz w:val="28"/>
                <w:szCs w:val="28"/>
              </w:rPr>
              <w:t xml:space="preserve">Thị </w:t>
            </w:r>
            <w:r w:rsidRPr="001F257C">
              <w:rPr>
                <w:sz w:val="28"/>
                <w:szCs w:val="28"/>
              </w:rPr>
              <w:t xml:space="preserve">trấn đạt tiêu chuẩn </w:t>
            </w:r>
            <w:proofErr w:type="gramStart"/>
            <w:r w:rsidRPr="001F257C">
              <w:rPr>
                <w:sz w:val="28"/>
                <w:szCs w:val="28"/>
              </w:rPr>
              <w:t>an</w:t>
            </w:r>
            <w:proofErr w:type="gramEnd"/>
            <w:r w:rsidRPr="001F257C">
              <w:rPr>
                <w:sz w:val="28"/>
                <w:szCs w:val="28"/>
              </w:rPr>
              <w:t xml:space="preserve"> toàn về an ninh, trật tự.</w:t>
            </w:r>
          </w:p>
        </w:tc>
        <w:tc>
          <w:tcPr>
            <w:tcW w:w="624" w:type="pct"/>
            <w:shd w:val="clear" w:color="auto" w:fill="auto"/>
            <w:vAlign w:val="center"/>
            <w:hideMark/>
          </w:tcPr>
          <w:p w14:paraId="5712A76C" w14:textId="2A61AF21"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7A466E36" w14:textId="77777777" w:rsidTr="00ED2513">
        <w:trPr>
          <w:tblCellSpacing w:w="0" w:type="dxa"/>
        </w:trPr>
        <w:tc>
          <w:tcPr>
            <w:tcW w:w="869" w:type="pct"/>
            <w:vMerge w:val="restart"/>
            <w:shd w:val="clear" w:color="auto" w:fill="auto"/>
            <w:vAlign w:val="center"/>
            <w:hideMark/>
          </w:tcPr>
          <w:p w14:paraId="13D7EDEC" w14:textId="77777777" w:rsidR="00B0490B" w:rsidRPr="001F257C" w:rsidRDefault="00B0490B" w:rsidP="004B7E7F">
            <w:pPr>
              <w:spacing w:line="234" w:lineRule="atLeast"/>
              <w:jc w:val="center"/>
              <w:rPr>
                <w:b/>
                <w:bCs/>
                <w:sz w:val="28"/>
                <w:szCs w:val="28"/>
              </w:rPr>
            </w:pPr>
            <w:bookmarkStart w:id="5" w:name="dieu_5_1"/>
          </w:p>
          <w:p w14:paraId="5DCF440F" w14:textId="77777777" w:rsidR="00B0490B" w:rsidRPr="001F257C" w:rsidRDefault="00B0490B" w:rsidP="004B7E7F">
            <w:pPr>
              <w:spacing w:line="234" w:lineRule="atLeast"/>
              <w:jc w:val="center"/>
              <w:rPr>
                <w:b/>
                <w:bCs/>
                <w:sz w:val="28"/>
                <w:szCs w:val="28"/>
              </w:rPr>
            </w:pPr>
          </w:p>
          <w:p w14:paraId="7372DEAB" w14:textId="77777777" w:rsidR="00B0490B" w:rsidRPr="001F257C" w:rsidRDefault="00B0490B" w:rsidP="004B7E7F">
            <w:pPr>
              <w:spacing w:line="234" w:lineRule="atLeast"/>
              <w:jc w:val="center"/>
              <w:rPr>
                <w:b/>
                <w:bCs/>
                <w:sz w:val="28"/>
                <w:szCs w:val="28"/>
              </w:rPr>
            </w:pPr>
          </w:p>
          <w:p w14:paraId="18D5438E" w14:textId="77777777" w:rsidR="00B0490B" w:rsidRPr="001F257C" w:rsidRDefault="00B0490B" w:rsidP="004B7E7F">
            <w:pPr>
              <w:spacing w:line="234" w:lineRule="atLeast"/>
              <w:jc w:val="center"/>
              <w:rPr>
                <w:b/>
                <w:bCs/>
                <w:sz w:val="28"/>
                <w:szCs w:val="28"/>
              </w:rPr>
            </w:pPr>
          </w:p>
          <w:p w14:paraId="488D54C2" w14:textId="77777777" w:rsidR="00B0490B" w:rsidRPr="001F257C" w:rsidRDefault="00B0490B" w:rsidP="004B7E7F">
            <w:pPr>
              <w:spacing w:line="234" w:lineRule="atLeast"/>
              <w:jc w:val="center"/>
              <w:rPr>
                <w:b/>
                <w:bCs/>
                <w:sz w:val="28"/>
                <w:szCs w:val="28"/>
              </w:rPr>
            </w:pPr>
          </w:p>
          <w:p w14:paraId="70F97CD3" w14:textId="77777777" w:rsidR="00B0490B" w:rsidRPr="001F257C" w:rsidRDefault="00B0490B" w:rsidP="004B7E7F">
            <w:pPr>
              <w:spacing w:line="234" w:lineRule="atLeast"/>
              <w:jc w:val="center"/>
              <w:rPr>
                <w:b/>
                <w:bCs/>
                <w:sz w:val="28"/>
                <w:szCs w:val="28"/>
              </w:rPr>
            </w:pPr>
          </w:p>
          <w:p w14:paraId="2E36AF80" w14:textId="77777777" w:rsidR="00B0490B" w:rsidRPr="001F257C" w:rsidRDefault="00B0490B" w:rsidP="004B7E7F">
            <w:pPr>
              <w:spacing w:line="234" w:lineRule="atLeast"/>
              <w:jc w:val="center"/>
              <w:rPr>
                <w:b/>
                <w:bCs/>
                <w:sz w:val="28"/>
                <w:szCs w:val="28"/>
              </w:rPr>
            </w:pPr>
          </w:p>
          <w:p w14:paraId="02F79D4B" w14:textId="77777777" w:rsidR="00B0490B" w:rsidRPr="001F257C" w:rsidRDefault="00B0490B" w:rsidP="004B7E7F">
            <w:pPr>
              <w:spacing w:line="234" w:lineRule="atLeast"/>
              <w:jc w:val="center"/>
              <w:rPr>
                <w:b/>
                <w:bCs/>
                <w:sz w:val="28"/>
                <w:szCs w:val="28"/>
              </w:rPr>
            </w:pPr>
          </w:p>
          <w:p w14:paraId="03ADA2DE" w14:textId="2EF315A3" w:rsidR="00E037DB" w:rsidRPr="001F257C" w:rsidRDefault="00E037DB" w:rsidP="004B7E7F">
            <w:pPr>
              <w:spacing w:line="234" w:lineRule="atLeast"/>
              <w:jc w:val="center"/>
              <w:rPr>
                <w:sz w:val="28"/>
                <w:szCs w:val="28"/>
              </w:rPr>
            </w:pPr>
            <w:r w:rsidRPr="001F257C">
              <w:rPr>
                <w:b/>
                <w:bCs/>
                <w:sz w:val="28"/>
                <w:szCs w:val="28"/>
              </w:rPr>
              <w:t>5. Thông tin, truyền thông đô thị</w:t>
            </w:r>
            <w:bookmarkEnd w:id="5"/>
          </w:p>
        </w:tc>
        <w:tc>
          <w:tcPr>
            <w:tcW w:w="3507" w:type="pct"/>
            <w:shd w:val="clear" w:color="auto" w:fill="auto"/>
            <w:vAlign w:val="center"/>
            <w:hideMark/>
          </w:tcPr>
          <w:p w14:paraId="374DC5D7" w14:textId="0E6D63D9" w:rsidR="00E037DB" w:rsidRPr="001F257C" w:rsidRDefault="00E037DB" w:rsidP="004B7E7F">
            <w:pPr>
              <w:spacing w:before="120" w:after="120" w:line="234" w:lineRule="atLeast"/>
              <w:ind w:left="96" w:right="123" w:firstLine="142"/>
              <w:jc w:val="both"/>
              <w:rPr>
                <w:sz w:val="28"/>
                <w:szCs w:val="28"/>
              </w:rPr>
            </w:pPr>
            <w:proofErr w:type="gramStart"/>
            <w:r w:rsidRPr="001F257C">
              <w:rPr>
                <w:sz w:val="28"/>
                <w:szCs w:val="28"/>
              </w:rPr>
              <w:t>1.</w:t>
            </w:r>
            <w:r w:rsidR="00CC77D5" w:rsidRPr="001F257C">
              <w:rPr>
                <w:sz w:val="28"/>
                <w:szCs w:val="28"/>
              </w:rPr>
              <w:t>T</w:t>
            </w:r>
            <w:r w:rsidRPr="001F257C">
              <w:rPr>
                <w:sz w:val="28"/>
                <w:szCs w:val="28"/>
              </w:rPr>
              <w:t>hị</w:t>
            </w:r>
            <w:proofErr w:type="gramEnd"/>
            <w:r w:rsidRPr="001F257C">
              <w:rPr>
                <w:sz w:val="28"/>
                <w:szCs w:val="28"/>
              </w:rPr>
              <w:t xml:space="preserve"> trấn có đài truyền thanh và hệ thống truyền thanh và loa truyền thanh thông minh đến các tổ dân phố.</w:t>
            </w:r>
          </w:p>
        </w:tc>
        <w:tc>
          <w:tcPr>
            <w:tcW w:w="624" w:type="pct"/>
            <w:shd w:val="clear" w:color="auto" w:fill="auto"/>
            <w:vAlign w:val="center"/>
            <w:hideMark/>
          </w:tcPr>
          <w:p w14:paraId="3DAB9380" w14:textId="1C2EE407"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13DDE0F4" w14:textId="77777777" w:rsidTr="00ED2513">
        <w:trPr>
          <w:tblCellSpacing w:w="0" w:type="dxa"/>
        </w:trPr>
        <w:tc>
          <w:tcPr>
            <w:tcW w:w="869" w:type="pct"/>
            <w:vMerge/>
            <w:shd w:val="clear" w:color="auto" w:fill="FFFFFF"/>
            <w:vAlign w:val="center"/>
            <w:hideMark/>
          </w:tcPr>
          <w:p w14:paraId="7AFF1037" w14:textId="77777777" w:rsidR="00E037DB" w:rsidRPr="001F257C" w:rsidRDefault="00E037DB" w:rsidP="004B7E7F">
            <w:pPr>
              <w:jc w:val="center"/>
              <w:rPr>
                <w:sz w:val="28"/>
                <w:szCs w:val="28"/>
              </w:rPr>
            </w:pPr>
          </w:p>
        </w:tc>
        <w:tc>
          <w:tcPr>
            <w:tcW w:w="3507" w:type="pct"/>
            <w:shd w:val="clear" w:color="auto" w:fill="auto"/>
            <w:vAlign w:val="center"/>
            <w:hideMark/>
          </w:tcPr>
          <w:p w14:paraId="261DFEE6" w14:textId="56A63C67" w:rsidR="00E037DB" w:rsidRPr="001F257C" w:rsidRDefault="00E037DB" w:rsidP="004B7E7F">
            <w:pPr>
              <w:spacing w:before="120" w:after="120" w:line="234" w:lineRule="atLeast"/>
              <w:ind w:left="96" w:right="123" w:firstLine="142"/>
              <w:jc w:val="both"/>
              <w:rPr>
                <w:sz w:val="28"/>
                <w:szCs w:val="28"/>
              </w:rPr>
            </w:pPr>
            <w:r w:rsidRPr="001F257C">
              <w:rPr>
                <w:sz w:val="28"/>
                <w:szCs w:val="28"/>
              </w:rPr>
              <w:t xml:space="preserve">2. </w:t>
            </w:r>
            <w:r w:rsidR="00CC77D5" w:rsidRPr="001F257C">
              <w:rPr>
                <w:sz w:val="28"/>
                <w:szCs w:val="28"/>
              </w:rPr>
              <w:t xml:space="preserve">Thị </w:t>
            </w:r>
            <w:r w:rsidRPr="001F257C">
              <w:rPr>
                <w:sz w:val="28"/>
                <w:szCs w:val="28"/>
              </w:rPr>
              <w:t>trấn được trang bị sử dụng công nghệ viễn thông, Internet bằng các nội dung về phường, thị trấn có mạng nội bộ (LAN) bảo đảm an toàn an ninh mạng; cán bộ, công chức phường, thị trấn được trang bị máy tính và có kết nối Internet băng rộng.</w:t>
            </w:r>
          </w:p>
        </w:tc>
        <w:tc>
          <w:tcPr>
            <w:tcW w:w="624" w:type="pct"/>
            <w:shd w:val="clear" w:color="auto" w:fill="auto"/>
            <w:vAlign w:val="center"/>
            <w:hideMark/>
          </w:tcPr>
          <w:p w14:paraId="67C88D34" w14:textId="30D30A30"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5690BE3B" w14:textId="77777777" w:rsidTr="00ED2513">
        <w:trPr>
          <w:tblCellSpacing w:w="0" w:type="dxa"/>
        </w:trPr>
        <w:tc>
          <w:tcPr>
            <w:tcW w:w="869" w:type="pct"/>
            <w:vMerge/>
            <w:shd w:val="clear" w:color="auto" w:fill="FFFFFF"/>
            <w:vAlign w:val="center"/>
            <w:hideMark/>
          </w:tcPr>
          <w:p w14:paraId="420BBB0B" w14:textId="77777777" w:rsidR="00E037DB" w:rsidRPr="001F257C" w:rsidRDefault="00E037DB" w:rsidP="004B7E7F">
            <w:pPr>
              <w:jc w:val="center"/>
              <w:rPr>
                <w:sz w:val="28"/>
                <w:szCs w:val="28"/>
              </w:rPr>
            </w:pPr>
          </w:p>
        </w:tc>
        <w:tc>
          <w:tcPr>
            <w:tcW w:w="3507" w:type="pct"/>
            <w:shd w:val="clear" w:color="auto" w:fill="auto"/>
            <w:vAlign w:val="center"/>
            <w:hideMark/>
          </w:tcPr>
          <w:p w14:paraId="57137CFF" w14:textId="0EA2BDA0" w:rsidR="00E037DB" w:rsidRPr="001F257C" w:rsidRDefault="00E037DB" w:rsidP="004B7E7F">
            <w:pPr>
              <w:spacing w:before="120" w:after="120" w:line="234" w:lineRule="atLeast"/>
              <w:ind w:left="96" w:right="123" w:firstLine="142"/>
              <w:jc w:val="both"/>
              <w:rPr>
                <w:sz w:val="28"/>
                <w:szCs w:val="28"/>
              </w:rPr>
            </w:pPr>
            <w:r w:rsidRPr="001F257C">
              <w:rPr>
                <w:sz w:val="28"/>
                <w:szCs w:val="28"/>
              </w:rPr>
              <w:t xml:space="preserve">3. </w:t>
            </w:r>
            <w:r w:rsidR="004B293B" w:rsidRPr="001F257C">
              <w:rPr>
                <w:sz w:val="28"/>
                <w:szCs w:val="28"/>
              </w:rPr>
              <w:t>T</w:t>
            </w:r>
            <w:r w:rsidRPr="001F257C">
              <w:rPr>
                <w:sz w:val="28"/>
                <w:szCs w:val="28"/>
              </w:rPr>
              <w:t>hị trấn ứng dụng công nghệ thông tin trong công tác quản lý, điều hành bằng các nội dung cụ thể hơn về ứng dụng hệ thống một cửa điện tử, sử dụng các phần mềm dùng chung và ứng dụng chữ ký số trong quản lý điều hành tại phường, thị trấn.</w:t>
            </w:r>
          </w:p>
        </w:tc>
        <w:tc>
          <w:tcPr>
            <w:tcW w:w="624" w:type="pct"/>
            <w:shd w:val="clear" w:color="auto" w:fill="auto"/>
            <w:vAlign w:val="center"/>
            <w:hideMark/>
          </w:tcPr>
          <w:p w14:paraId="21AF20F9" w14:textId="333B5EDF"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72469855" w14:textId="77777777" w:rsidTr="00ED2513">
        <w:trPr>
          <w:tblCellSpacing w:w="0" w:type="dxa"/>
        </w:trPr>
        <w:tc>
          <w:tcPr>
            <w:tcW w:w="869" w:type="pct"/>
            <w:vMerge/>
            <w:shd w:val="clear" w:color="auto" w:fill="FFFFFF"/>
            <w:vAlign w:val="center"/>
            <w:hideMark/>
          </w:tcPr>
          <w:p w14:paraId="09DECC1B" w14:textId="77777777" w:rsidR="00E037DB" w:rsidRPr="001F257C" w:rsidRDefault="00E037DB" w:rsidP="004B7E7F">
            <w:pPr>
              <w:jc w:val="center"/>
              <w:rPr>
                <w:sz w:val="28"/>
                <w:szCs w:val="28"/>
              </w:rPr>
            </w:pPr>
          </w:p>
        </w:tc>
        <w:tc>
          <w:tcPr>
            <w:tcW w:w="3507" w:type="pct"/>
            <w:shd w:val="clear" w:color="auto" w:fill="auto"/>
            <w:vAlign w:val="center"/>
            <w:hideMark/>
          </w:tcPr>
          <w:p w14:paraId="4348E626" w14:textId="1D1ED9B5" w:rsidR="00E037DB" w:rsidRPr="001F257C" w:rsidRDefault="00E037DB" w:rsidP="004B7E7F">
            <w:pPr>
              <w:spacing w:before="120" w:after="120" w:line="234" w:lineRule="atLeast"/>
              <w:ind w:left="96" w:right="123" w:firstLine="142"/>
              <w:jc w:val="both"/>
              <w:rPr>
                <w:sz w:val="28"/>
                <w:szCs w:val="28"/>
              </w:rPr>
            </w:pPr>
            <w:r w:rsidRPr="001F257C">
              <w:rPr>
                <w:sz w:val="28"/>
                <w:szCs w:val="28"/>
              </w:rPr>
              <w:t>4. Các hộ gia đình có thiết bị nghe nhìn thông minh, có thuê bao Internet băng rộng và tỷ lệ người dân sử dụng điện thoại di động thông minh</w:t>
            </w:r>
            <w:r w:rsidR="004B293B" w:rsidRPr="001F257C">
              <w:rPr>
                <w:sz w:val="28"/>
                <w:szCs w:val="28"/>
              </w:rPr>
              <w:t xml:space="preserve"> đạt 100%</w:t>
            </w:r>
          </w:p>
        </w:tc>
        <w:tc>
          <w:tcPr>
            <w:tcW w:w="624" w:type="pct"/>
            <w:shd w:val="clear" w:color="auto" w:fill="auto"/>
            <w:vAlign w:val="center"/>
            <w:hideMark/>
          </w:tcPr>
          <w:p w14:paraId="5EB21E70" w14:textId="16BE4C00"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2E1002AA" w14:textId="77777777" w:rsidTr="00ED2513">
        <w:trPr>
          <w:tblCellSpacing w:w="0" w:type="dxa"/>
        </w:trPr>
        <w:tc>
          <w:tcPr>
            <w:tcW w:w="869" w:type="pct"/>
            <w:vMerge/>
            <w:shd w:val="clear" w:color="auto" w:fill="FFFFFF"/>
            <w:vAlign w:val="center"/>
            <w:hideMark/>
          </w:tcPr>
          <w:p w14:paraId="194EF96E" w14:textId="77777777" w:rsidR="00E037DB" w:rsidRPr="001F257C" w:rsidRDefault="00E037DB" w:rsidP="004B7E7F">
            <w:pPr>
              <w:jc w:val="center"/>
              <w:rPr>
                <w:sz w:val="28"/>
                <w:szCs w:val="28"/>
              </w:rPr>
            </w:pPr>
          </w:p>
        </w:tc>
        <w:tc>
          <w:tcPr>
            <w:tcW w:w="3507" w:type="pct"/>
            <w:shd w:val="clear" w:color="auto" w:fill="auto"/>
            <w:vAlign w:val="center"/>
            <w:hideMark/>
          </w:tcPr>
          <w:p w14:paraId="05C3B0E1"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5. Có kênh giao tiếp chính thức trên mạng xã hội của Việt Nam (Zalo, Mocha, Lotus, Gapo</w:t>
            </w:r>
            <w:proofErr w:type="gramStart"/>
            <w:r w:rsidRPr="001F257C">
              <w:rPr>
                <w:sz w:val="28"/>
                <w:szCs w:val="28"/>
              </w:rPr>
              <w:t>,...</w:t>
            </w:r>
            <w:proofErr w:type="gramEnd"/>
            <w:r w:rsidRPr="001F257C">
              <w:rPr>
                <w:sz w:val="28"/>
                <w:szCs w:val="28"/>
              </w:rPr>
              <w:t>).</w:t>
            </w:r>
          </w:p>
        </w:tc>
        <w:tc>
          <w:tcPr>
            <w:tcW w:w="624" w:type="pct"/>
            <w:shd w:val="clear" w:color="auto" w:fill="auto"/>
            <w:vAlign w:val="center"/>
            <w:hideMark/>
          </w:tcPr>
          <w:p w14:paraId="3F6558E4" w14:textId="59B0FD71"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2F2DB0D3" w14:textId="77777777" w:rsidTr="00ED2513">
        <w:trPr>
          <w:tblCellSpacing w:w="0" w:type="dxa"/>
        </w:trPr>
        <w:tc>
          <w:tcPr>
            <w:tcW w:w="869" w:type="pct"/>
            <w:vMerge w:val="restart"/>
            <w:shd w:val="clear" w:color="auto" w:fill="auto"/>
            <w:vAlign w:val="center"/>
            <w:hideMark/>
          </w:tcPr>
          <w:p w14:paraId="3742F373" w14:textId="413608E8" w:rsidR="00E037DB" w:rsidRPr="001F257C" w:rsidRDefault="00E037DB" w:rsidP="004B7E7F">
            <w:pPr>
              <w:spacing w:line="234" w:lineRule="atLeast"/>
              <w:jc w:val="center"/>
              <w:rPr>
                <w:sz w:val="28"/>
                <w:szCs w:val="28"/>
              </w:rPr>
            </w:pPr>
            <w:bookmarkStart w:id="6" w:name="dieu_6_1"/>
            <w:r w:rsidRPr="001F257C">
              <w:rPr>
                <w:b/>
                <w:bCs/>
                <w:sz w:val="28"/>
                <w:szCs w:val="28"/>
              </w:rPr>
              <w:lastRenderedPageBreak/>
              <w:t>6. Việc làm, thu nhập bình quân, hộ nghèo đô thị</w:t>
            </w:r>
            <w:bookmarkEnd w:id="6"/>
          </w:p>
        </w:tc>
        <w:tc>
          <w:tcPr>
            <w:tcW w:w="3507" w:type="pct"/>
            <w:shd w:val="clear" w:color="auto" w:fill="auto"/>
            <w:vAlign w:val="center"/>
            <w:hideMark/>
          </w:tcPr>
          <w:p w14:paraId="1E824564" w14:textId="2F5CF310" w:rsidR="00E037DB" w:rsidRPr="001F257C" w:rsidRDefault="00E037DB" w:rsidP="004B7E7F">
            <w:pPr>
              <w:spacing w:before="120" w:after="120" w:line="234" w:lineRule="atLeast"/>
              <w:ind w:left="96" w:right="123" w:firstLine="142"/>
              <w:jc w:val="both"/>
              <w:rPr>
                <w:sz w:val="28"/>
                <w:szCs w:val="28"/>
              </w:rPr>
            </w:pPr>
            <w:r w:rsidRPr="001F257C">
              <w:rPr>
                <w:sz w:val="28"/>
                <w:szCs w:val="28"/>
              </w:rPr>
              <w:t>1. Tỷ lệ người có việc làm trên dân số trong độ tuổi lao động có khả năng tham gia lao động 80% trở lên</w:t>
            </w:r>
          </w:p>
        </w:tc>
        <w:tc>
          <w:tcPr>
            <w:tcW w:w="624" w:type="pct"/>
            <w:shd w:val="clear" w:color="auto" w:fill="auto"/>
            <w:vAlign w:val="center"/>
            <w:hideMark/>
          </w:tcPr>
          <w:p w14:paraId="06ACD32A" w14:textId="1BE5818F"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0CC3C3CC" w14:textId="77777777" w:rsidTr="00ED2513">
        <w:trPr>
          <w:tblCellSpacing w:w="0" w:type="dxa"/>
        </w:trPr>
        <w:tc>
          <w:tcPr>
            <w:tcW w:w="869" w:type="pct"/>
            <w:vMerge/>
            <w:shd w:val="clear" w:color="auto" w:fill="FFFFFF"/>
            <w:vAlign w:val="center"/>
            <w:hideMark/>
          </w:tcPr>
          <w:p w14:paraId="06E55BD5" w14:textId="77777777" w:rsidR="00E037DB" w:rsidRPr="001F257C" w:rsidRDefault="00E037DB" w:rsidP="004B7E7F">
            <w:pPr>
              <w:jc w:val="center"/>
              <w:rPr>
                <w:sz w:val="28"/>
                <w:szCs w:val="28"/>
              </w:rPr>
            </w:pPr>
          </w:p>
        </w:tc>
        <w:tc>
          <w:tcPr>
            <w:tcW w:w="3507" w:type="pct"/>
            <w:shd w:val="clear" w:color="auto" w:fill="auto"/>
            <w:vAlign w:val="center"/>
            <w:hideMark/>
          </w:tcPr>
          <w:p w14:paraId="2800B14E" w14:textId="24AA2E60" w:rsidR="00E037DB" w:rsidRPr="001F257C" w:rsidRDefault="00E037DB" w:rsidP="004B7E7F">
            <w:pPr>
              <w:spacing w:before="120" w:after="120" w:line="234" w:lineRule="atLeast"/>
              <w:ind w:left="96" w:right="123" w:firstLine="142"/>
              <w:jc w:val="both"/>
              <w:rPr>
                <w:sz w:val="28"/>
                <w:szCs w:val="28"/>
              </w:rPr>
            </w:pPr>
            <w:r w:rsidRPr="001F257C">
              <w:rPr>
                <w:sz w:val="28"/>
                <w:szCs w:val="28"/>
              </w:rPr>
              <w:t>2. Thu nhập bình quân đầu người bằng hoặc cao hơn thu nhập bình quân đầu người của toàn tỉnh</w:t>
            </w:r>
            <w:r w:rsidR="004B293B" w:rsidRPr="001F257C">
              <w:rPr>
                <w:sz w:val="28"/>
                <w:szCs w:val="28"/>
              </w:rPr>
              <w:t>.</w:t>
            </w:r>
          </w:p>
        </w:tc>
        <w:tc>
          <w:tcPr>
            <w:tcW w:w="624" w:type="pct"/>
            <w:shd w:val="clear" w:color="auto" w:fill="auto"/>
            <w:vAlign w:val="center"/>
            <w:hideMark/>
          </w:tcPr>
          <w:p w14:paraId="3D9EB648" w14:textId="2059706F"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15A779BD" w14:textId="77777777" w:rsidTr="00ED2513">
        <w:trPr>
          <w:tblCellSpacing w:w="0" w:type="dxa"/>
        </w:trPr>
        <w:tc>
          <w:tcPr>
            <w:tcW w:w="869" w:type="pct"/>
            <w:vMerge/>
            <w:shd w:val="clear" w:color="auto" w:fill="FFFFFF"/>
            <w:vAlign w:val="center"/>
            <w:hideMark/>
          </w:tcPr>
          <w:p w14:paraId="4D3B2234" w14:textId="77777777" w:rsidR="00E037DB" w:rsidRPr="001F257C" w:rsidRDefault="00E037DB" w:rsidP="004B7E7F">
            <w:pPr>
              <w:jc w:val="center"/>
              <w:rPr>
                <w:sz w:val="28"/>
                <w:szCs w:val="28"/>
              </w:rPr>
            </w:pPr>
          </w:p>
        </w:tc>
        <w:tc>
          <w:tcPr>
            <w:tcW w:w="3507" w:type="pct"/>
            <w:shd w:val="clear" w:color="auto" w:fill="auto"/>
            <w:vAlign w:val="center"/>
            <w:hideMark/>
          </w:tcPr>
          <w:p w14:paraId="709C0E76"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3. Tỷ lệ hộ nghèo đa chiều thấp hơn so với quy định chung của địa phương.</w:t>
            </w:r>
          </w:p>
        </w:tc>
        <w:tc>
          <w:tcPr>
            <w:tcW w:w="624" w:type="pct"/>
            <w:shd w:val="clear" w:color="auto" w:fill="auto"/>
            <w:vAlign w:val="center"/>
            <w:hideMark/>
          </w:tcPr>
          <w:p w14:paraId="2DE3C273" w14:textId="223B0713"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3C3378F2" w14:textId="77777777" w:rsidTr="00ED2513">
        <w:trPr>
          <w:tblCellSpacing w:w="0" w:type="dxa"/>
        </w:trPr>
        <w:tc>
          <w:tcPr>
            <w:tcW w:w="869" w:type="pct"/>
            <w:vMerge w:val="restart"/>
            <w:shd w:val="clear" w:color="auto" w:fill="auto"/>
            <w:vAlign w:val="center"/>
            <w:hideMark/>
          </w:tcPr>
          <w:p w14:paraId="08510014" w14:textId="77777777" w:rsidR="00B0490B" w:rsidRPr="001F257C" w:rsidRDefault="00B0490B" w:rsidP="004B7E7F">
            <w:pPr>
              <w:spacing w:line="234" w:lineRule="atLeast"/>
              <w:jc w:val="center"/>
              <w:rPr>
                <w:b/>
                <w:bCs/>
                <w:sz w:val="28"/>
                <w:szCs w:val="28"/>
              </w:rPr>
            </w:pPr>
            <w:bookmarkStart w:id="7" w:name="dieu_7_1"/>
          </w:p>
          <w:p w14:paraId="267CA242" w14:textId="77777777" w:rsidR="00B0490B" w:rsidRPr="001F257C" w:rsidRDefault="00B0490B" w:rsidP="004B7E7F">
            <w:pPr>
              <w:spacing w:line="234" w:lineRule="atLeast"/>
              <w:jc w:val="center"/>
              <w:rPr>
                <w:b/>
                <w:bCs/>
                <w:sz w:val="28"/>
                <w:szCs w:val="28"/>
              </w:rPr>
            </w:pPr>
          </w:p>
          <w:p w14:paraId="16699126" w14:textId="77777777" w:rsidR="00B0490B" w:rsidRPr="001F257C" w:rsidRDefault="00B0490B" w:rsidP="004B7E7F">
            <w:pPr>
              <w:spacing w:line="234" w:lineRule="atLeast"/>
              <w:jc w:val="center"/>
              <w:rPr>
                <w:b/>
                <w:bCs/>
                <w:sz w:val="28"/>
                <w:szCs w:val="28"/>
              </w:rPr>
            </w:pPr>
          </w:p>
          <w:p w14:paraId="6AF22A1B" w14:textId="77777777" w:rsidR="00B0490B" w:rsidRPr="001F257C" w:rsidRDefault="00B0490B" w:rsidP="004B7E7F">
            <w:pPr>
              <w:spacing w:line="234" w:lineRule="atLeast"/>
              <w:jc w:val="center"/>
              <w:rPr>
                <w:b/>
                <w:bCs/>
                <w:sz w:val="28"/>
                <w:szCs w:val="28"/>
              </w:rPr>
            </w:pPr>
          </w:p>
          <w:p w14:paraId="67463CB3" w14:textId="77777777" w:rsidR="00B0490B" w:rsidRPr="001F257C" w:rsidRDefault="00B0490B" w:rsidP="004B7E7F">
            <w:pPr>
              <w:spacing w:line="234" w:lineRule="atLeast"/>
              <w:jc w:val="center"/>
              <w:rPr>
                <w:b/>
                <w:bCs/>
                <w:sz w:val="28"/>
                <w:szCs w:val="28"/>
              </w:rPr>
            </w:pPr>
          </w:p>
          <w:p w14:paraId="0C9398A4" w14:textId="77777777" w:rsidR="00B0490B" w:rsidRPr="001F257C" w:rsidRDefault="00B0490B" w:rsidP="004B7E7F">
            <w:pPr>
              <w:spacing w:line="234" w:lineRule="atLeast"/>
              <w:jc w:val="center"/>
              <w:rPr>
                <w:b/>
                <w:bCs/>
                <w:sz w:val="28"/>
                <w:szCs w:val="28"/>
              </w:rPr>
            </w:pPr>
          </w:p>
          <w:p w14:paraId="1553777D" w14:textId="77777777" w:rsidR="00B0490B" w:rsidRPr="001F257C" w:rsidRDefault="00B0490B" w:rsidP="004B7E7F">
            <w:pPr>
              <w:spacing w:line="234" w:lineRule="atLeast"/>
              <w:jc w:val="center"/>
              <w:rPr>
                <w:b/>
                <w:bCs/>
                <w:sz w:val="28"/>
                <w:szCs w:val="28"/>
              </w:rPr>
            </w:pPr>
          </w:p>
          <w:p w14:paraId="54F617D5" w14:textId="485FB1C8" w:rsidR="00E037DB" w:rsidRPr="001F257C" w:rsidRDefault="00E037DB" w:rsidP="004B7E7F">
            <w:pPr>
              <w:spacing w:line="234" w:lineRule="atLeast"/>
              <w:jc w:val="center"/>
              <w:rPr>
                <w:sz w:val="28"/>
                <w:szCs w:val="28"/>
              </w:rPr>
            </w:pPr>
            <w:r w:rsidRPr="001F257C">
              <w:rPr>
                <w:b/>
                <w:bCs/>
                <w:sz w:val="28"/>
                <w:szCs w:val="28"/>
              </w:rPr>
              <w:t>7. Văn hóa, thể thao đô thị</w:t>
            </w:r>
            <w:bookmarkEnd w:id="7"/>
          </w:p>
        </w:tc>
        <w:tc>
          <w:tcPr>
            <w:tcW w:w="3507" w:type="pct"/>
            <w:shd w:val="clear" w:color="auto" w:fill="auto"/>
            <w:vAlign w:val="center"/>
            <w:hideMark/>
          </w:tcPr>
          <w:p w14:paraId="7FFD2DDA"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1. Có Trung tâm Văn hóa - Thể thao hoặc Nhà văn hóa có cơ sở vật chất, trang thiết bị bảo đảm, được quản lý sử dụng đúng mục đích.</w:t>
            </w:r>
          </w:p>
        </w:tc>
        <w:tc>
          <w:tcPr>
            <w:tcW w:w="624" w:type="pct"/>
            <w:shd w:val="clear" w:color="auto" w:fill="auto"/>
            <w:vAlign w:val="center"/>
            <w:hideMark/>
          </w:tcPr>
          <w:p w14:paraId="2ED4FE7B" w14:textId="4A166D52"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339149D4" w14:textId="77777777" w:rsidTr="00ED2513">
        <w:trPr>
          <w:tblCellSpacing w:w="0" w:type="dxa"/>
        </w:trPr>
        <w:tc>
          <w:tcPr>
            <w:tcW w:w="869" w:type="pct"/>
            <w:vMerge/>
            <w:shd w:val="clear" w:color="auto" w:fill="FFFFFF"/>
            <w:vAlign w:val="center"/>
            <w:hideMark/>
          </w:tcPr>
          <w:p w14:paraId="1DB3A19A" w14:textId="77777777" w:rsidR="00E037DB" w:rsidRPr="001F257C" w:rsidRDefault="00E037DB" w:rsidP="004B7E7F">
            <w:pPr>
              <w:jc w:val="center"/>
              <w:rPr>
                <w:sz w:val="28"/>
                <w:szCs w:val="28"/>
              </w:rPr>
            </w:pPr>
          </w:p>
        </w:tc>
        <w:tc>
          <w:tcPr>
            <w:tcW w:w="3507" w:type="pct"/>
            <w:shd w:val="clear" w:color="auto" w:fill="auto"/>
            <w:vAlign w:val="center"/>
            <w:hideMark/>
          </w:tcPr>
          <w:p w14:paraId="0F4B4194" w14:textId="78D547B2" w:rsidR="00E037DB" w:rsidRPr="001F257C" w:rsidRDefault="00E037DB" w:rsidP="004B7E7F">
            <w:pPr>
              <w:spacing w:before="120" w:after="120" w:line="234" w:lineRule="atLeast"/>
              <w:ind w:left="96" w:right="123" w:firstLine="142"/>
              <w:jc w:val="both"/>
              <w:rPr>
                <w:sz w:val="28"/>
                <w:szCs w:val="28"/>
              </w:rPr>
            </w:pPr>
            <w:r w:rsidRPr="001F257C">
              <w:rPr>
                <w:sz w:val="28"/>
                <w:szCs w:val="28"/>
              </w:rPr>
              <w:t>2</w:t>
            </w:r>
            <w:r w:rsidRPr="00ED2513">
              <w:rPr>
                <w:spacing w:val="-4"/>
                <w:sz w:val="28"/>
                <w:szCs w:val="28"/>
              </w:rPr>
              <w:t>. 80% tổ dân phố</w:t>
            </w:r>
            <w:r w:rsidR="004B293B" w:rsidRPr="00ED2513">
              <w:rPr>
                <w:spacing w:val="-4"/>
                <w:sz w:val="28"/>
                <w:szCs w:val="28"/>
              </w:rPr>
              <w:t xml:space="preserve"> (ấp) </w:t>
            </w:r>
            <w:r w:rsidRPr="00ED2513">
              <w:rPr>
                <w:spacing w:val="-4"/>
                <w:sz w:val="28"/>
                <w:szCs w:val="28"/>
              </w:rPr>
              <w:t>thuộc thị trấn có điểm sinh hoạt văn hóa, thể thao, hoạt động thường xuyên, hiệu quả</w:t>
            </w:r>
            <w:r w:rsidRPr="001F257C">
              <w:rPr>
                <w:sz w:val="28"/>
                <w:szCs w:val="28"/>
              </w:rPr>
              <w:t>.</w:t>
            </w:r>
          </w:p>
        </w:tc>
        <w:tc>
          <w:tcPr>
            <w:tcW w:w="624" w:type="pct"/>
            <w:shd w:val="clear" w:color="auto" w:fill="auto"/>
            <w:vAlign w:val="center"/>
            <w:hideMark/>
          </w:tcPr>
          <w:p w14:paraId="551F79D2" w14:textId="718F88A4"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28CBF0ED" w14:textId="77777777" w:rsidTr="00ED2513">
        <w:trPr>
          <w:tblCellSpacing w:w="0" w:type="dxa"/>
        </w:trPr>
        <w:tc>
          <w:tcPr>
            <w:tcW w:w="869" w:type="pct"/>
            <w:vMerge/>
            <w:shd w:val="clear" w:color="auto" w:fill="FFFFFF"/>
            <w:vAlign w:val="center"/>
            <w:hideMark/>
          </w:tcPr>
          <w:p w14:paraId="67CA0A01" w14:textId="77777777" w:rsidR="00E037DB" w:rsidRPr="001F257C" w:rsidRDefault="00E037DB" w:rsidP="004B7E7F">
            <w:pPr>
              <w:jc w:val="center"/>
              <w:rPr>
                <w:sz w:val="28"/>
                <w:szCs w:val="28"/>
              </w:rPr>
            </w:pPr>
          </w:p>
        </w:tc>
        <w:tc>
          <w:tcPr>
            <w:tcW w:w="3507" w:type="pct"/>
            <w:shd w:val="clear" w:color="auto" w:fill="auto"/>
            <w:vAlign w:val="center"/>
            <w:hideMark/>
          </w:tcPr>
          <w:p w14:paraId="4CEEA6D9" w14:textId="29917F3B" w:rsidR="00E037DB" w:rsidRPr="001F257C" w:rsidRDefault="00E037DB" w:rsidP="004B7E7F">
            <w:pPr>
              <w:spacing w:before="120" w:after="120" w:line="234" w:lineRule="atLeast"/>
              <w:ind w:left="96" w:right="123" w:firstLine="142"/>
              <w:jc w:val="both"/>
              <w:rPr>
                <w:sz w:val="28"/>
                <w:szCs w:val="28"/>
              </w:rPr>
            </w:pPr>
            <w:r w:rsidRPr="001F257C">
              <w:rPr>
                <w:sz w:val="28"/>
                <w:szCs w:val="28"/>
              </w:rPr>
              <w:t xml:space="preserve">3. Số hộ gia đình thực hiện nếp sống văn minh trong việc cưới, việc tang, lễ hội và nếp sống văn minh đô thị theo các quy định của trung ương, địa phương và quy ước của </w:t>
            </w:r>
            <w:r w:rsidR="004B293B" w:rsidRPr="001F257C">
              <w:rPr>
                <w:sz w:val="28"/>
                <w:szCs w:val="28"/>
              </w:rPr>
              <w:t>các ấp đạt 90%</w:t>
            </w:r>
          </w:p>
        </w:tc>
        <w:tc>
          <w:tcPr>
            <w:tcW w:w="624" w:type="pct"/>
            <w:shd w:val="clear" w:color="auto" w:fill="auto"/>
            <w:vAlign w:val="center"/>
            <w:hideMark/>
          </w:tcPr>
          <w:p w14:paraId="7A83AE8A" w14:textId="71147BF8"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1A41F91B" w14:textId="77777777" w:rsidTr="00ED2513">
        <w:trPr>
          <w:tblCellSpacing w:w="0" w:type="dxa"/>
        </w:trPr>
        <w:tc>
          <w:tcPr>
            <w:tcW w:w="869" w:type="pct"/>
            <w:vMerge/>
            <w:shd w:val="clear" w:color="auto" w:fill="FFFFFF"/>
            <w:vAlign w:val="center"/>
            <w:hideMark/>
          </w:tcPr>
          <w:p w14:paraId="32E67343" w14:textId="77777777" w:rsidR="00E037DB" w:rsidRPr="001F257C" w:rsidRDefault="00E037DB" w:rsidP="004B7E7F">
            <w:pPr>
              <w:jc w:val="center"/>
              <w:rPr>
                <w:sz w:val="28"/>
                <w:szCs w:val="28"/>
              </w:rPr>
            </w:pPr>
          </w:p>
        </w:tc>
        <w:tc>
          <w:tcPr>
            <w:tcW w:w="3507" w:type="pct"/>
            <w:shd w:val="clear" w:color="auto" w:fill="auto"/>
            <w:vAlign w:val="center"/>
            <w:hideMark/>
          </w:tcPr>
          <w:p w14:paraId="4DE0AFE6" w14:textId="06986207" w:rsidR="00E037DB" w:rsidRPr="001F257C" w:rsidRDefault="00E037DB" w:rsidP="004B7E7F">
            <w:pPr>
              <w:spacing w:before="120" w:after="120" w:line="234" w:lineRule="atLeast"/>
              <w:ind w:left="96" w:right="123" w:firstLine="142"/>
              <w:jc w:val="both"/>
              <w:rPr>
                <w:sz w:val="28"/>
                <w:szCs w:val="28"/>
              </w:rPr>
            </w:pPr>
            <w:r w:rsidRPr="001F257C">
              <w:rPr>
                <w:sz w:val="28"/>
                <w:szCs w:val="28"/>
              </w:rPr>
              <w:t>4. Các đội văn nghệ, thể thao, các câu lạc bộ ở</w:t>
            </w:r>
            <w:r w:rsidR="004B293B" w:rsidRPr="001F257C">
              <w:rPr>
                <w:sz w:val="28"/>
                <w:szCs w:val="28"/>
              </w:rPr>
              <w:t xml:space="preserve"> </w:t>
            </w:r>
            <w:r w:rsidRPr="001F257C">
              <w:rPr>
                <w:sz w:val="28"/>
                <w:szCs w:val="28"/>
              </w:rPr>
              <w:t>thị trấn và các tổ dân phố thường xuyên hoạt động.</w:t>
            </w:r>
          </w:p>
        </w:tc>
        <w:tc>
          <w:tcPr>
            <w:tcW w:w="624" w:type="pct"/>
            <w:shd w:val="clear" w:color="auto" w:fill="auto"/>
            <w:vAlign w:val="center"/>
            <w:hideMark/>
          </w:tcPr>
          <w:p w14:paraId="3FC8ED3C" w14:textId="1A7AC223"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32E02936" w14:textId="77777777" w:rsidTr="00ED2513">
        <w:trPr>
          <w:tblCellSpacing w:w="0" w:type="dxa"/>
        </w:trPr>
        <w:tc>
          <w:tcPr>
            <w:tcW w:w="869" w:type="pct"/>
            <w:vMerge/>
            <w:shd w:val="clear" w:color="auto" w:fill="FFFFFF"/>
            <w:vAlign w:val="center"/>
            <w:hideMark/>
          </w:tcPr>
          <w:p w14:paraId="6FFE4045" w14:textId="77777777" w:rsidR="00E037DB" w:rsidRPr="001F257C" w:rsidRDefault="00E037DB" w:rsidP="004B7E7F">
            <w:pPr>
              <w:jc w:val="center"/>
              <w:rPr>
                <w:sz w:val="28"/>
                <w:szCs w:val="28"/>
              </w:rPr>
            </w:pPr>
          </w:p>
        </w:tc>
        <w:tc>
          <w:tcPr>
            <w:tcW w:w="3507" w:type="pct"/>
            <w:shd w:val="clear" w:color="auto" w:fill="auto"/>
            <w:vAlign w:val="center"/>
            <w:hideMark/>
          </w:tcPr>
          <w:p w14:paraId="07F49181"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5. Có tủ sách pháp luật đảm bảo các đầu sách, thường xuyên được bổ sung, cập nhật các loại sách, báo, tài liệu tuyên truyền các quy định của pháp luật.</w:t>
            </w:r>
          </w:p>
        </w:tc>
        <w:tc>
          <w:tcPr>
            <w:tcW w:w="624" w:type="pct"/>
            <w:shd w:val="clear" w:color="auto" w:fill="auto"/>
            <w:vAlign w:val="center"/>
            <w:hideMark/>
          </w:tcPr>
          <w:p w14:paraId="4C7EADD9" w14:textId="02D87787"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4C0597E7" w14:textId="77777777" w:rsidTr="00ED2513">
        <w:trPr>
          <w:trHeight w:val="627"/>
          <w:tblCellSpacing w:w="0" w:type="dxa"/>
        </w:trPr>
        <w:tc>
          <w:tcPr>
            <w:tcW w:w="869" w:type="pct"/>
            <w:vMerge w:val="restart"/>
            <w:shd w:val="clear" w:color="auto" w:fill="auto"/>
            <w:vAlign w:val="center"/>
            <w:hideMark/>
          </w:tcPr>
          <w:p w14:paraId="0F800266" w14:textId="77777777" w:rsidR="00B0490B" w:rsidRPr="001F257C" w:rsidRDefault="00B0490B" w:rsidP="004B7E7F">
            <w:pPr>
              <w:spacing w:line="234" w:lineRule="atLeast"/>
              <w:jc w:val="center"/>
              <w:rPr>
                <w:b/>
                <w:bCs/>
                <w:sz w:val="28"/>
                <w:szCs w:val="28"/>
              </w:rPr>
            </w:pPr>
            <w:bookmarkStart w:id="8" w:name="dieu_8_1"/>
          </w:p>
          <w:p w14:paraId="3CE8B2DC" w14:textId="77777777" w:rsidR="00B0490B" w:rsidRPr="001F257C" w:rsidRDefault="00B0490B" w:rsidP="004B7E7F">
            <w:pPr>
              <w:spacing w:line="234" w:lineRule="atLeast"/>
              <w:jc w:val="center"/>
              <w:rPr>
                <w:b/>
                <w:bCs/>
                <w:sz w:val="28"/>
                <w:szCs w:val="28"/>
              </w:rPr>
            </w:pPr>
          </w:p>
          <w:p w14:paraId="4622776A" w14:textId="77777777" w:rsidR="00B0490B" w:rsidRPr="001F257C" w:rsidRDefault="00B0490B" w:rsidP="004B7E7F">
            <w:pPr>
              <w:spacing w:line="234" w:lineRule="atLeast"/>
              <w:jc w:val="center"/>
              <w:rPr>
                <w:b/>
                <w:bCs/>
                <w:sz w:val="28"/>
                <w:szCs w:val="28"/>
              </w:rPr>
            </w:pPr>
          </w:p>
          <w:p w14:paraId="334C0104" w14:textId="77777777" w:rsidR="00B0490B" w:rsidRPr="001F257C" w:rsidRDefault="00B0490B" w:rsidP="004B7E7F">
            <w:pPr>
              <w:spacing w:line="234" w:lineRule="atLeast"/>
              <w:jc w:val="center"/>
              <w:rPr>
                <w:b/>
                <w:bCs/>
                <w:sz w:val="28"/>
                <w:szCs w:val="28"/>
              </w:rPr>
            </w:pPr>
          </w:p>
          <w:p w14:paraId="05CFB253" w14:textId="77777777" w:rsidR="00B0490B" w:rsidRPr="001F257C" w:rsidRDefault="00B0490B" w:rsidP="004B7E7F">
            <w:pPr>
              <w:spacing w:line="234" w:lineRule="atLeast"/>
              <w:jc w:val="center"/>
              <w:rPr>
                <w:b/>
                <w:bCs/>
                <w:sz w:val="28"/>
                <w:szCs w:val="28"/>
              </w:rPr>
            </w:pPr>
          </w:p>
          <w:p w14:paraId="0BF8D2A7" w14:textId="77777777" w:rsidR="00B0490B" w:rsidRPr="001F257C" w:rsidRDefault="00B0490B" w:rsidP="004B7E7F">
            <w:pPr>
              <w:spacing w:line="234" w:lineRule="atLeast"/>
              <w:jc w:val="center"/>
              <w:rPr>
                <w:b/>
                <w:bCs/>
                <w:sz w:val="28"/>
                <w:szCs w:val="28"/>
              </w:rPr>
            </w:pPr>
          </w:p>
          <w:p w14:paraId="63B6027E" w14:textId="77777777" w:rsidR="00B0490B" w:rsidRPr="001F257C" w:rsidRDefault="00B0490B" w:rsidP="004B7E7F">
            <w:pPr>
              <w:spacing w:line="234" w:lineRule="atLeast"/>
              <w:jc w:val="center"/>
              <w:rPr>
                <w:b/>
                <w:bCs/>
                <w:sz w:val="28"/>
                <w:szCs w:val="28"/>
              </w:rPr>
            </w:pPr>
          </w:p>
          <w:p w14:paraId="588A93F5" w14:textId="77777777" w:rsidR="00B0490B" w:rsidRPr="001F257C" w:rsidRDefault="00B0490B" w:rsidP="004B7E7F">
            <w:pPr>
              <w:spacing w:line="234" w:lineRule="atLeast"/>
              <w:jc w:val="center"/>
              <w:rPr>
                <w:b/>
                <w:bCs/>
                <w:sz w:val="28"/>
                <w:szCs w:val="28"/>
              </w:rPr>
            </w:pPr>
          </w:p>
          <w:p w14:paraId="575B0554" w14:textId="77777777" w:rsidR="00B0490B" w:rsidRPr="001F257C" w:rsidRDefault="00B0490B" w:rsidP="004B7E7F">
            <w:pPr>
              <w:spacing w:line="234" w:lineRule="atLeast"/>
              <w:jc w:val="center"/>
              <w:rPr>
                <w:b/>
                <w:bCs/>
                <w:sz w:val="28"/>
                <w:szCs w:val="28"/>
              </w:rPr>
            </w:pPr>
          </w:p>
          <w:p w14:paraId="59E853DC" w14:textId="77777777" w:rsidR="00B0490B" w:rsidRPr="001F257C" w:rsidRDefault="00B0490B" w:rsidP="004B7E7F">
            <w:pPr>
              <w:spacing w:line="234" w:lineRule="atLeast"/>
              <w:jc w:val="center"/>
              <w:rPr>
                <w:b/>
                <w:bCs/>
                <w:sz w:val="28"/>
                <w:szCs w:val="28"/>
              </w:rPr>
            </w:pPr>
          </w:p>
          <w:p w14:paraId="40E611CA" w14:textId="77777777" w:rsidR="00B0490B" w:rsidRPr="001F257C" w:rsidRDefault="00B0490B" w:rsidP="004B7E7F">
            <w:pPr>
              <w:spacing w:line="234" w:lineRule="atLeast"/>
              <w:jc w:val="center"/>
              <w:rPr>
                <w:b/>
                <w:bCs/>
                <w:sz w:val="28"/>
                <w:szCs w:val="28"/>
              </w:rPr>
            </w:pPr>
          </w:p>
          <w:p w14:paraId="5C99CC1D" w14:textId="6EE9082D" w:rsidR="00E037DB" w:rsidRPr="001F257C" w:rsidRDefault="00E037DB" w:rsidP="004B7E7F">
            <w:pPr>
              <w:spacing w:line="234" w:lineRule="atLeast"/>
              <w:jc w:val="center"/>
              <w:rPr>
                <w:sz w:val="28"/>
                <w:szCs w:val="28"/>
              </w:rPr>
            </w:pPr>
            <w:r w:rsidRPr="001F257C">
              <w:rPr>
                <w:b/>
                <w:bCs/>
                <w:sz w:val="28"/>
                <w:szCs w:val="28"/>
              </w:rPr>
              <w:t>8. Y tế, giáo dục đô thị</w:t>
            </w:r>
            <w:bookmarkEnd w:id="8"/>
          </w:p>
        </w:tc>
        <w:tc>
          <w:tcPr>
            <w:tcW w:w="3507" w:type="pct"/>
            <w:shd w:val="clear" w:color="auto" w:fill="auto"/>
            <w:vAlign w:val="center"/>
            <w:hideMark/>
          </w:tcPr>
          <w:p w14:paraId="13386A07" w14:textId="47D4048E" w:rsidR="00E037DB" w:rsidRPr="001F257C" w:rsidRDefault="00E037DB" w:rsidP="004B7E7F">
            <w:pPr>
              <w:spacing w:before="120" w:after="120" w:line="234" w:lineRule="atLeast"/>
              <w:ind w:left="96" w:right="123" w:firstLine="142"/>
              <w:jc w:val="both"/>
              <w:rPr>
                <w:sz w:val="28"/>
                <w:szCs w:val="28"/>
              </w:rPr>
            </w:pPr>
            <w:proofErr w:type="gramStart"/>
            <w:r w:rsidRPr="001F257C">
              <w:rPr>
                <w:sz w:val="28"/>
                <w:szCs w:val="28"/>
              </w:rPr>
              <w:t>1.</w:t>
            </w:r>
            <w:r w:rsidR="004B293B" w:rsidRPr="001F257C">
              <w:rPr>
                <w:sz w:val="28"/>
                <w:szCs w:val="28"/>
              </w:rPr>
              <w:t>Thị</w:t>
            </w:r>
            <w:proofErr w:type="gramEnd"/>
            <w:r w:rsidR="004B293B" w:rsidRPr="001F257C">
              <w:rPr>
                <w:sz w:val="28"/>
                <w:szCs w:val="28"/>
              </w:rPr>
              <w:t xml:space="preserve"> </w:t>
            </w:r>
            <w:r w:rsidRPr="001F257C">
              <w:rPr>
                <w:sz w:val="28"/>
                <w:szCs w:val="28"/>
              </w:rPr>
              <w:t>trấn đạt tiêu chí quốc gia về y tế.</w:t>
            </w:r>
            <w:bookmarkStart w:id="9" w:name="_GoBack"/>
            <w:bookmarkEnd w:id="9"/>
          </w:p>
        </w:tc>
        <w:tc>
          <w:tcPr>
            <w:tcW w:w="624" w:type="pct"/>
            <w:shd w:val="clear" w:color="auto" w:fill="auto"/>
            <w:vAlign w:val="center"/>
            <w:hideMark/>
          </w:tcPr>
          <w:p w14:paraId="76483AD3" w14:textId="39E4D40D"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73624905" w14:textId="77777777" w:rsidTr="00ED2513">
        <w:trPr>
          <w:trHeight w:val="538"/>
          <w:tblCellSpacing w:w="0" w:type="dxa"/>
        </w:trPr>
        <w:tc>
          <w:tcPr>
            <w:tcW w:w="869" w:type="pct"/>
            <w:vMerge/>
            <w:shd w:val="clear" w:color="auto" w:fill="FFFFFF"/>
            <w:vAlign w:val="center"/>
            <w:hideMark/>
          </w:tcPr>
          <w:p w14:paraId="0DA15E73" w14:textId="77777777" w:rsidR="00E037DB" w:rsidRPr="001F257C" w:rsidRDefault="00E037DB" w:rsidP="004B7E7F">
            <w:pPr>
              <w:jc w:val="center"/>
              <w:rPr>
                <w:sz w:val="28"/>
                <w:szCs w:val="28"/>
              </w:rPr>
            </w:pPr>
          </w:p>
        </w:tc>
        <w:tc>
          <w:tcPr>
            <w:tcW w:w="3507" w:type="pct"/>
            <w:shd w:val="clear" w:color="auto" w:fill="auto"/>
            <w:vAlign w:val="center"/>
            <w:hideMark/>
          </w:tcPr>
          <w:p w14:paraId="02B119FA" w14:textId="3E0FD327" w:rsidR="00E037DB" w:rsidRPr="001F257C" w:rsidRDefault="00E037DB" w:rsidP="004B7E7F">
            <w:pPr>
              <w:spacing w:before="120" w:after="120" w:line="234" w:lineRule="atLeast"/>
              <w:ind w:left="96" w:right="123" w:firstLine="142"/>
              <w:jc w:val="both"/>
              <w:rPr>
                <w:sz w:val="28"/>
                <w:szCs w:val="28"/>
              </w:rPr>
            </w:pPr>
            <w:r w:rsidRPr="001F257C">
              <w:rPr>
                <w:sz w:val="28"/>
                <w:szCs w:val="28"/>
              </w:rPr>
              <w:t>2. Tỷ lệ người dân tham gia bảo hiểm y t</w:t>
            </w:r>
            <w:r w:rsidR="004B293B" w:rsidRPr="001F257C">
              <w:rPr>
                <w:sz w:val="28"/>
                <w:szCs w:val="28"/>
              </w:rPr>
              <w:t>ế đạt 90%</w:t>
            </w:r>
          </w:p>
        </w:tc>
        <w:tc>
          <w:tcPr>
            <w:tcW w:w="624" w:type="pct"/>
            <w:shd w:val="clear" w:color="auto" w:fill="auto"/>
            <w:vAlign w:val="center"/>
            <w:hideMark/>
          </w:tcPr>
          <w:p w14:paraId="5F3E4823" w14:textId="56BAD029"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4254375B" w14:textId="77777777" w:rsidTr="00ED2513">
        <w:trPr>
          <w:tblCellSpacing w:w="0" w:type="dxa"/>
        </w:trPr>
        <w:tc>
          <w:tcPr>
            <w:tcW w:w="869" w:type="pct"/>
            <w:vMerge/>
            <w:shd w:val="clear" w:color="auto" w:fill="FFFFFF"/>
            <w:vAlign w:val="center"/>
            <w:hideMark/>
          </w:tcPr>
          <w:p w14:paraId="1C9841A6" w14:textId="77777777" w:rsidR="00E037DB" w:rsidRPr="001F257C" w:rsidRDefault="00E037DB" w:rsidP="004B7E7F">
            <w:pPr>
              <w:jc w:val="center"/>
              <w:rPr>
                <w:sz w:val="28"/>
                <w:szCs w:val="28"/>
              </w:rPr>
            </w:pPr>
          </w:p>
        </w:tc>
        <w:tc>
          <w:tcPr>
            <w:tcW w:w="3507" w:type="pct"/>
            <w:shd w:val="clear" w:color="auto" w:fill="auto"/>
            <w:vAlign w:val="center"/>
            <w:hideMark/>
          </w:tcPr>
          <w:p w14:paraId="181B4876"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3. Tỷ lệ trẻ em dưới 5 tuổi bị suy dinh dưỡng thể thấp còi (chiều cao theo tuổi) ≤15%.</w:t>
            </w:r>
          </w:p>
        </w:tc>
        <w:tc>
          <w:tcPr>
            <w:tcW w:w="624" w:type="pct"/>
            <w:shd w:val="clear" w:color="auto" w:fill="auto"/>
            <w:vAlign w:val="center"/>
            <w:hideMark/>
          </w:tcPr>
          <w:p w14:paraId="69B79175" w14:textId="02D4AE46"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43A27C96" w14:textId="77777777" w:rsidTr="00ED2513">
        <w:trPr>
          <w:tblCellSpacing w:w="0" w:type="dxa"/>
        </w:trPr>
        <w:tc>
          <w:tcPr>
            <w:tcW w:w="869" w:type="pct"/>
            <w:vMerge/>
            <w:shd w:val="clear" w:color="auto" w:fill="FFFFFF"/>
            <w:vAlign w:val="center"/>
            <w:hideMark/>
          </w:tcPr>
          <w:p w14:paraId="33DC6F95" w14:textId="77777777" w:rsidR="00E037DB" w:rsidRPr="001F257C" w:rsidRDefault="00E037DB" w:rsidP="004B7E7F">
            <w:pPr>
              <w:jc w:val="center"/>
              <w:rPr>
                <w:sz w:val="28"/>
                <w:szCs w:val="28"/>
              </w:rPr>
            </w:pPr>
          </w:p>
        </w:tc>
        <w:tc>
          <w:tcPr>
            <w:tcW w:w="3507" w:type="pct"/>
            <w:shd w:val="clear" w:color="auto" w:fill="auto"/>
            <w:vAlign w:val="center"/>
            <w:hideMark/>
          </w:tcPr>
          <w:p w14:paraId="2AB17295"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4. Tỷ lệ trường học các cấp (mầm non, tiểu học, trung học cơ sở hoặc trường phổ thông có nhiều cấp học có cấp học cao nhất là trung học cơ sở) đạt tiêu chuẩn cơ sở vật chất theo quy định của Bộ Giáo dục và Đào tạo và có ít nhất 60% trở lên số trường học trên địa bàn được công nhận đạt chuẩn quốc gia.</w:t>
            </w:r>
          </w:p>
        </w:tc>
        <w:tc>
          <w:tcPr>
            <w:tcW w:w="624" w:type="pct"/>
            <w:shd w:val="clear" w:color="auto" w:fill="auto"/>
            <w:vAlign w:val="center"/>
            <w:hideMark/>
          </w:tcPr>
          <w:p w14:paraId="74859498" w14:textId="54DCEF2F"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64865302" w14:textId="77777777" w:rsidTr="00ED2513">
        <w:trPr>
          <w:tblCellSpacing w:w="0" w:type="dxa"/>
        </w:trPr>
        <w:tc>
          <w:tcPr>
            <w:tcW w:w="869" w:type="pct"/>
            <w:vMerge/>
            <w:shd w:val="clear" w:color="auto" w:fill="FFFFFF"/>
            <w:vAlign w:val="center"/>
            <w:hideMark/>
          </w:tcPr>
          <w:p w14:paraId="4B925996" w14:textId="77777777" w:rsidR="00E037DB" w:rsidRPr="001F257C" w:rsidRDefault="00E037DB" w:rsidP="004B7E7F">
            <w:pPr>
              <w:jc w:val="center"/>
              <w:rPr>
                <w:sz w:val="28"/>
                <w:szCs w:val="28"/>
              </w:rPr>
            </w:pPr>
          </w:p>
        </w:tc>
        <w:tc>
          <w:tcPr>
            <w:tcW w:w="3507" w:type="pct"/>
            <w:shd w:val="clear" w:color="auto" w:fill="auto"/>
            <w:vAlign w:val="center"/>
            <w:hideMark/>
          </w:tcPr>
          <w:p w14:paraId="4883BA31" w14:textId="5E4113C4" w:rsidR="00E037DB" w:rsidRPr="001F257C" w:rsidRDefault="00E037DB" w:rsidP="004B7E7F">
            <w:pPr>
              <w:spacing w:before="120" w:after="120" w:line="234" w:lineRule="atLeast"/>
              <w:ind w:left="96" w:right="123" w:firstLine="142"/>
              <w:jc w:val="both"/>
              <w:rPr>
                <w:sz w:val="28"/>
                <w:szCs w:val="28"/>
              </w:rPr>
            </w:pPr>
            <w:r w:rsidRPr="001F257C">
              <w:rPr>
                <w:sz w:val="28"/>
                <w:szCs w:val="28"/>
              </w:rPr>
              <w:t>5. Phổ cập đối với giáo dục mầm non cho trẻ 5 tuổi; phổ cập giáo dục tiểu học đúng độ tuổi; phổ cập giáo dục trung học cơ sở</w:t>
            </w:r>
            <w:r w:rsidR="000066F1" w:rsidRPr="001F257C">
              <w:rPr>
                <w:sz w:val="28"/>
                <w:szCs w:val="28"/>
              </w:rPr>
              <w:t xml:space="preserve"> đạt 100%</w:t>
            </w:r>
          </w:p>
        </w:tc>
        <w:tc>
          <w:tcPr>
            <w:tcW w:w="624" w:type="pct"/>
            <w:shd w:val="clear" w:color="auto" w:fill="auto"/>
            <w:vAlign w:val="center"/>
            <w:hideMark/>
          </w:tcPr>
          <w:p w14:paraId="008AB675" w14:textId="1AA7D369"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04BECD93" w14:textId="77777777" w:rsidTr="00ED2513">
        <w:trPr>
          <w:tblCellSpacing w:w="0" w:type="dxa"/>
        </w:trPr>
        <w:tc>
          <w:tcPr>
            <w:tcW w:w="869" w:type="pct"/>
            <w:vMerge/>
            <w:shd w:val="clear" w:color="auto" w:fill="FFFFFF"/>
            <w:vAlign w:val="center"/>
            <w:hideMark/>
          </w:tcPr>
          <w:p w14:paraId="102B6FE3" w14:textId="77777777" w:rsidR="00E037DB" w:rsidRPr="001F257C" w:rsidRDefault="00E037DB" w:rsidP="004B7E7F">
            <w:pPr>
              <w:jc w:val="center"/>
              <w:rPr>
                <w:sz w:val="28"/>
                <w:szCs w:val="28"/>
              </w:rPr>
            </w:pPr>
          </w:p>
        </w:tc>
        <w:tc>
          <w:tcPr>
            <w:tcW w:w="3507" w:type="pct"/>
            <w:shd w:val="clear" w:color="auto" w:fill="auto"/>
            <w:vAlign w:val="center"/>
            <w:hideMark/>
          </w:tcPr>
          <w:p w14:paraId="6D701594"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6. Đạt tỷ lệ phổ cập giáo dục mầm non cho trẻ em 5 tuổi; phổ cập giáo dục tiểu học; phổ cập giáo dục trung học cơ sở; xóa mù chữ theo quy định của Bộ Giáo dục và Đào tạo.</w:t>
            </w:r>
          </w:p>
        </w:tc>
        <w:tc>
          <w:tcPr>
            <w:tcW w:w="624" w:type="pct"/>
            <w:shd w:val="clear" w:color="auto" w:fill="auto"/>
            <w:vAlign w:val="center"/>
            <w:hideMark/>
          </w:tcPr>
          <w:p w14:paraId="7FF8BEDB" w14:textId="33663112"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68ABCFEA" w14:textId="77777777" w:rsidTr="00ED2513">
        <w:trPr>
          <w:tblCellSpacing w:w="0" w:type="dxa"/>
        </w:trPr>
        <w:tc>
          <w:tcPr>
            <w:tcW w:w="869" w:type="pct"/>
            <w:vMerge/>
            <w:shd w:val="clear" w:color="auto" w:fill="FFFFFF"/>
            <w:vAlign w:val="center"/>
            <w:hideMark/>
          </w:tcPr>
          <w:p w14:paraId="26E1372D" w14:textId="77777777" w:rsidR="00E037DB" w:rsidRPr="001F257C" w:rsidRDefault="00E037DB" w:rsidP="004B7E7F">
            <w:pPr>
              <w:jc w:val="center"/>
              <w:rPr>
                <w:sz w:val="28"/>
                <w:szCs w:val="28"/>
              </w:rPr>
            </w:pPr>
          </w:p>
        </w:tc>
        <w:tc>
          <w:tcPr>
            <w:tcW w:w="3507" w:type="pct"/>
            <w:shd w:val="clear" w:color="auto" w:fill="auto"/>
            <w:vAlign w:val="center"/>
            <w:hideMark/>
          </w:tcPr>
          <w:p w14:paraId="290E8AB9" w14:textId="18D33B05" w:rsidR="00E037DB" w:rsidRPr="001F257C" w:rsidRDefault="00E037DB" w:rsidP="004B7E7F">
            <w:pPr>
              <w:spacing w:before="120" w:after="120" w:line="234" w:lineRule="atLeast"/>
              <w:ind w:left="96" w:right="123" w:firstLine="142"/>
              <w:jc w:val="both"/>
              <w:rPr>
                <w:sz w:val="28"/>
                <w:szCs w:val="28"/>
              </w:rPr>
            </w:pPr>
            <w:r w:rsidRPr="001F257C">
              <w:rPr>
                <w:sz w:val="28"/>
                <w:szCs w:val="28"/>
              </w:rPr>
              <w:t xml:space="preserve">7. </w:t>
            </w:r>
            <w:r w:rsidR="005E4850" w:rsidRPr="001F257C">
              <w:rPr>
                <w:sz w:val="28"/>
                <w:szCs w:val="28"/>
              </w:rPr>
              <w:t xml:space="preserve">Có </w:t>
            </w:r>
            <w:r w:rsidRPr="001F257C">
              <w:rPr>
                <w:sz w:val="28"/>
                <w:szCs w:val="28"/>
              </w:rPr>
              <w:t>70% số học sinh tốt nghiệp trung học cơ sở được tiếp tục học trung học (phổ thông, bổ túc trung cấp). Tỷ lệ học sinh đỗ vào các trường dạy nghề, trung học chuyên nghiệp, cao đẳng, đại học đạt 70% trở lên đối với thị trấn.</w:t>
            </w:r>
          </w:p>
        </w:tc>
        <w:tc>
          <w:tcPr>
            <w:tcW w:w="624" w:type="pct"/>
            <w:shd w:val="clear" w:color="auto" w:fill="auto"/>
            <w:vAlign w:val="center"/>
            <w:hideMark/>
          </w:tcPr>
          <w:p w14:paraId="2DEC98B9" w14:textId="7441B775"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699D967A" w14:textId="77777777" w:rsidTr="00ED2513">
        <w:trPr>
          <w:tblCellSpacing w:w="0" w:type="dxa"/>
        </w:trPr>
        <w:tc>
          <w:tcPr>
            <w:tcW w:w="869" w:type="pct"/>
            <w:vMerge/>
            <w:shd w:val="clear" w:color="auto" w:fill="FFFFFF"/>
            <w:vAlign w:val="center"/>
            <w:hideMark/>
          </w:tcPr>
          <w:p w14:paraId="225434A1" w14:textId="77777777" w:rsidR="00E037DB" w:rsidRPr="001F257C" w:rsidRDefault="00E037DB" w:rsidP="004B7E7F">
            <w:pPr>
              <w:jc w:val="center"/>
              <w:rPr>
                <w:sz w:val="28"/>
                <w:szCs w:val="28"/>
              </w:rPr>
            </w:pPr>
          </w:p>
        </w:tc>
        <w:tc>
          <w:tcPr>
            <w:tcW w:w="3507" w:type="pct"/>
            <w:shd w:val="clear" w:color="auto" w:fill="auto"/>
            <w:vAlign w:val="center"/>
            <w:hideMark/>
          </w:tcPr>
          <w:p w14:paraId="1373B831" w14:textId="35CA64E5" w:rsidR="00E037DB" w:rsidRPr="001F257C" w:rsidRDefault="00E037DB" w:rsidP="004B7E7F">
            <w:pPr>
              <w:spacing w:before="120" w:after="120" w:line="234" w:lineRule="atLeast"/>
              <w:ind w:left="96" w:right="123" w:firstLine="142"/>
              <w:jc w:val="both"/>
              <w:rPr>
                <w:sz w:val="28"/>
                <w:szCs w:val="28"/>
              </w:rPr>
            </w:pPr>
            <w:r w:rsidRPr="001F257C">
              <w:rPr>
                <w:sz w:val="28"/>
                <w:szCs w:val="28"/>
              </w:rPr>
              <w:t xml:space="preserve">8. Tỷ lệ lao động có việc làm qua đào tạo </w:t>
            </w:r>
            <w:proofErr w:type="gramStart"/>
            <w:r w:rsidRPr="001F257C">
              <w:rPr>
                <w:sz w:val="28"/>
                <w:szCs w:val="28"/>
              </w:rPr>
              <w:t>đạt  &gt;</w:t>
            </w:r>
            <w:proofErr w:type="gramEnd"/>
            <w:r w:rsidRPr="001F257C">
              <w:rPr>
                <w:sz w:val="28"/>
                <w:szCs w:val="28"/>
              </w:rPr>
              <w:t>40%.</w:t>
            </w:r>
          </w:p>
        </w:tc>
        <w:tc>
          <w:tcPr>
            <w:tcW w:w="624" w:type="pct"/>
            <w:shd w:val="clear" w:color="auto" w:fill="auto"/>
            <w:vAlign w:val="center"/>
            <w:hideMark/>
          </w:tcPr>
          <w:p w14:paraId="596DF003" w14:textId="20C6198A"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7029EFD4" w14:textId="77777777" w:rsidTr="00ED2513">
        <w:trPr>
          <w:tblCellSpacing w:w="0" w:type="dxa"/>
        </w:trPr>
        <w:tc>
          <w:tcPr>
            <w:tcW w:w="869" w:type="pct"/>
            <w:vMerge w:val="restart"/>
            <w:shd w:val="clear" w:color="auto" w:fill="auto"/>
            <w:vAlign w:val="center"/>
            <w:hideMark/>
          </w:tcPr>
          <w:p w14:paraId="55453751" w14:textId="77777777" w:rsidR="00B0490B" w:rsidRPr="001F257C" w:rsidRDefault="00B0490B" w:rsidP="004B7E7F">
            <w:pPr>
              <w:spacing w:line="234" w:lineRule="atLeast"/>
              <w:jc w:val="center"/>
              <w:rPr>
                <w:b/>
                <w:bCs/>
                <w:sz w:val="28"/>
                <w:szCs w:val="28"/>
              </w:rPr>
            </w:pPr>
            <w:bookmarkStart w:id="10" w:name="dieu_9_1"/>
          </w:p>
          <w:p w14:paraId="5B67FC76" w14:textId="77777777" w:rsidR="00B0490B" w:rsidRPr="001F257C" w:rsidRDefault="00B0490B" w:rsidP="004B7E7F">
            <w:pPr>
              <w:spacing w:line="234" w:lineRule="atLeast"/>
              <w:jc w:val="center"/>
              <w:rPr>
                <w:b/>
                <w:bCs/>
                <w:sz w:val="28"/>
                <w:szCs w:val="28"/>
              </w:rPr>
            </w:pPr>
          </w:p>
          <w:p w14:paraId="3F4D1322" w14:textId="77777777" w:rsidR="00B0490B" w:rsidRPr="001F257C" w:rsidRDefault="00B0490B" w:rsidP="004B7E7F">
            <w:pPr>
              <w:spacing w:line="234" w:lineRule="atLeast"/>
              <w:jc w:val="center"/>
              <w:rPr>
                <w:b/>
                <w:bCs/>
                <w:sz w:val="28"/>
                <w:szCs w:val="28"/>
              </w:rPr>
            </w:pPr>
          </w:p>
          <w:p w14:paraId="5DA2BC08" w14:textId="6129322B" w:rsidR="00E037DB" w:rsidRPr="001F257C" w:rsidRDefault="00E037DB" w:rsidP="004B7E7F">
            <w:pPr>
              <w:spacing w:line="234" w:lineRule="atLeast"/>
              <w:jc w:val="center"/>
              <w:rPr>
                <w:sz w:val="28"/>
                <w:szCs w:val="28"/>
              </w:rPr>
            </w:pPr>
            <w:r w:rsidRPr="001F257C">
              <w:rPr>
                <w:b/>
                <w:bCs/>
                <w:sz w:val="28"/>
                <w:szCs w:val="28"/>
              </w:rPr>
              <w:t>9. Hệ thống chính trị và trách nhiệm của chính quyền đô thị</w:t>
            </w:r>
            <w:bookmarkEnd w:id="10"/>
          </w:p>
        </w:tc>
        <w:tc>
          <w:tcPr>
            <w:tcW w:w="3507" w:type="pct"/>
            <w:shd w:val="clear" w:color="auto" w:fill="auto"/>
            <w:vAlign w:val="center"/>
            <w:hideMark/>
          </w:tcPr>
          <w:p w14:paraId="47146675" w14:textId="6F748D25" w:rsidR="00E037DB" w:rsidRPr="001F257C" w:rsidRDefault="00E037DB" w:rsidP="004B7E7F">
            <w:pPr>
              <w:spacing w:before="120" w:after="120" w:line="234" w:lineRule="atLeast"/>
              <w:ind w:left="96" w:right="123" w:firstLine="142"/>
              <w:jc w:val="both"/>
              <w:rPr>
                <w:sz w:val="28"/>
                <w:szCs w:val="28"/>
              </w:rPr>
            </w:pPr>
            <w:r w:rsidRPr="001F257C">
              <w:rPr>
                <w:sz w:val="28"/>
                <w:szCs w:val="28"/>
              </w:rPr>
              <w:t>1. Cán bộ, công chức làm việc tại thị trấn đạt chuẩn theo quy định.</w:t>
            </w:r>
          </w:p>
        </w:tc>
        <w:tc>
          <w:tcPr>
            <w:tcW w:w="624" w:type="pct"/>
            <w:shd w:val="clear" w:color="auto" w:fill="auto"/>
            <w:vAlign w:val="center"/>
            <w:hideMark/>
          </w:tcPr>
          <w:p w14:paraId="74AB7164" w14:textId="727555C7"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5E41A934" w14:textId="77777777" w:rsidTr="00ED2513">
        <w:trPr>
          <w:tblCellSpacing w:w="0" w:type="dxa"/>
        </w:trPr>
        <w:tc>
          <w:tcPr>
            <w:tcW w:w="869" w:type="pct"/>
            <w:vMerge/>
            <w:shd w:val="clear" w:color="auto" w:fill="FFFFFF"/>
            <w:vAlign w:val="center"/>
            <w:hideMark/>
          </w:tcPr>
          <w:p w14:paraId="13E28471" w14:textId="77777777" w:rsidR="00E037DB" w:rsidRPr="001F257C" w:rsidRDefault="00E037DB" w:rsidP="004B7E7F">
            <w:pPr>
              <w:jc w:val="center"/>
              <w:rPr>
                <w:sz w:val="28"/>
                <w:szCs w:val="28"/>
              </w:rPr>
            </w:pPr>
          </w:p>
        </w:tc>
        <w:tc>
          <w:tcPr>
            <w:tcW w:w="3507" w:type="pct"/>
            <w:shd w:val="clear" w:color="auto" w:fill="auto"/>
            <w:vAlign w:val="center"/>
            <w:hideMark/>
          </w:tcPr>
          <w:p w14:paraId="73FF903B"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2. Hàng năm tổ chức Đảng đạt trong sạch, vững mạnh; Mặt trận Tổ quốc, các tổ chức chính trị - xã hội đạt từ loại khá trở lên.</w:t>
            </w:r>
          </w:p>
        </w:tc>
        <w:tc>
          <w:tcPr>
            <w:tcW w:w="624" w:type="pct"/>
            <w:shd w:val="clear" w:color="auto" w:fill="auto"/>
            <w:vAlign w:val="center"/>
            <w:hideMark/>
          </w:tcPr>
          <w:p w14:paraId="2E4D1594" w14:textId="1A68B61F"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1CAC0D32" w14:textId="77777777" w:rsidTr="00ED2513">
        <w:trPr>
          <w:tblCellSpacing w:w="0" w:type="dxa"/>
        </w:trPr>
        <w:tc>
          <w:tcPr>
            <w:tcW w:w="869" w:type="pct"/>
            <w:vMerge/>
            <w:shd w:val="clear" w:color="auto" w:fill="FFFFFF"/>
            <w:vAlign w:val="center"/>
            <w:hideMark/>
          </w:tcPr>
          <w:p w14:paraId="180512F3" w14:textId="77777777" w:rsidR="00E037DB" w:rsidRPr="001F257C" w:rsidRDefault="00E037DB" w:rsidP="004B7E7F">
            <w:pPr>
              <w:jc w:val="center"/>
              <w:rPr>
                <w:sz w:val="28"/>
                <w:szCs w:val="28"/>
              </w:rPr>
            </w:pPr>
          </w:p>
        </w:tc>
        <w:tc>
          <w:tcPr>
            <w:tcW w:w="3507" w:type="pct"/>
            <w:shd w:val="clear" w:color="auto" w:fill="auto"/>
            <w:vAlign w:val="center"/>
            <w:hideMark/>
          </w:tcPr>
          <w:p w14:paraId="15B4ACB4"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3. Thủ tục hành chính phục vụ người dân, doanh nghiệp đơn giản, thuận tiện, tiến bộ đáp ứng được nhu cầu của người dân trên địa bàn.</w:t>
            </w:r>
          </w:p>
        </w:tc>
        <w:tc>
          <w:tcPr>
            <w:tcW w:w="624" w:type="pct"/>
            <w:shd w:val="clear" w:color="auto" w:fill="auto"/>
            <w:vAlign w:val="center"/>
            <w:hideMark/>
          </w:tcPr>
          <w:p w14:paraId="4F522040" w14:textId="4A5D997E"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4162C44A" w14:textId="77777777" w:rsidTr="00ED2513">
        <w:trPr>
          <w:tblCellSpacing w:w="0" w:type="dxa"/>
        </w:trPr>
        <w:tc>
          <w:tcPr>
            <w:tcW w:w="869" w:type="pct"/>
            <w:vMerge/>
            <w:shd w:val="clear" w:color="auto" w:fill="FFFFFF"/>
            <w:vAlign w:val="center"/>
            <w:hideMark/>
          </w:tcPr>
          <w:p w14:paraId="0F82F7C1" w14:textId="77777777" w:rsidR="00E037DB" w:rsidRPr="001F257C" w:rsidRDefault="00E037DB" w:rsidP="004B7E7F">
            <w:pPr>
              <w:jc w:val="center"/>
              <w:rPr>
                <w:sz w:val="28"/>
                <w:szCs w:val="28"/>
              </w:rPr>
            </w:pPr>
          </w:p>
        </w:tc>
        <w:tc>
          <w:tcPr>
            <w:tcW w:w="3507" w:type="pct"/>
            <w:shd w:val="clear" w:color="auto" w:fill="auto"/>
            <w:vAlign w:val="center"/>
            <w:hideMark/>
          </w:tcPr>
          <w:p w14:paraId="2E67709F" w14:textId="77777777" w:rsidR="00E037DB" w:rsidRPr="001F257C" w:rsidRDefault="00E037DB" w:rsidP="004B7E7F">
            <w:pPr>
              <w:spacing w:before="120" w:after="120" w:line="234" w:lineRule="atLeast"/>
              <w:ind w:left="96" w:right="123" w:firstLine="142"/>
              <w:jc w:val="both"/>
              <w:rPr>
                <w:sz w:val="28"/>
                <w:szCs w:val="28"/>
              </w:rPr>
            </w:pPr>
            <w:r w:rsidRPr="001F257C">
              <w:rPr>
                <w:sz w:val="28"/>
                <w:szCs w:val="28"/>
              </w:rPr>
              <w:t>4. Triển khai dịch vụ công trực tuyến phục vụ người dân, doanh nghiệp theo đúng quy định.</w:t>
            </w:r>
          </w:p>
        </w:tc>
        <w:tc>
          <w:tcPr>
            <w:tcW w:w="624" w:type="pct"/>
            <w:shd w:val="clear" w:color="auto" w:fill="auto"/>
            <w:vAlign w:val="center"/>
            <w:hideMark/>
          </w:tcPr>
          <w:p w14:paraId="51583E81" w14:textId="64686A84" w:rsidR="00E037DB" w:rsidRPr="001F257C" w:rsidRDefault="00B16CD2" w:rsidP="004B7E7F">
            <w:pPr>
              <w:spacing w:before="120" w:after="120" w:line="234" w:lineRule="atLeast"/>
              <w:jc w:val="center"/>
              <w:rPr>
                <w:sz w:val="28"/>
                <w:szCs w:val="28"/>
              </w:rPr>
            </w:pPr>
            <w:r w:rsidRPr="001F257C">
              <w:rPr>
                <w:sz w:val="28"/>
                <w:szCs w:val="28"/>
              </w:rPr>
              <w:t>Đạt</w:t>
            </w:r>
          </w:p>
        </w:tc>
      </w:tr>
      <w:tr w:rsidR="00BF66DB" w:rsidRPr="001F257C" w14:paraId="6BCD3E66" w14:textId="77777777" w:rsidTr="00ED2513">
        <w:trPr>
          <w:tblCellSpacing w:w="0" w:type="dxa"/>
        </w:trPr>
        <w:tc>
          <w:tcPr>
            <w:tcW w:w="869" w:type="pct"/>
            <w:vMerge/>
            <w:shd w:val="clear" w:color="auto" w:fill="FFFFFF"/>
            <w:vAlign w:val="center"/>
            <w:hideMark/>
          </w:tcPr>
          <w:p w14:paraId="0511142B" w14:textId="77777777" w:rsidR="00E037DB" w:rsidRPr="001F257C" w:rsidRDefault="00E037DB" w:rsidP="004B7E7F">
            <w:pPr>
              <w:jc w:val="center"/>
              <w:rPr>
                <w:sz w:val="28"/>
                <w:szCs w:val="28"/>
              </w:rPr>
            </w:pPr>
          </w:p>
        </w:tc>
        <w:tc>
          <w:tcPr>
            <w:tcW w:w="3507" w:type="pct"/>
            <w:shd w:val="clear" w:color="auto" w:fill="auto"/>
            <w:vAlign w:val="center"/>
            <w:hideMark/>
          </w:tcPr>
          <w:p w14:paraId="7B3F5B75" w14:textId="3353AD5A" w:rsidR="00E037DB" w:rsidRPr="001F257C" w:rsidRDefault="00E037DB" w:rsidP="004B7E7F">
            <w:pPr>
              <w:spacing w:before="120" w:after="120" w:line="234" w:lineRule="atLeast"/>
              <w:ind w:left="96" w:right="123" w:firstLine="142"/>
              <w:jc w:val="both"/>
              <w:rPr>
                <w:sz w:val="28"/>
                <w:szCs w:val="28"/>
              </w:rPr>
            </w:pPr>
            <w:r w:rsidRPr="001F257C">
              <w:rPr>
                <w:sz w:val="28"/>
                <w:szCs w:val="28"/>
              </w:rPr>
              <w:t xml:space="preserve">5. </w:t>
            </w:r>
            <w:r w:rsidR="003D7397" w:rsidRPr="001F257C">
              <w:rPr>
                <w:sz w:val="28"/>
                <w:szCs w:val="28"/>
              </w:rPr>
              <w:t xml:space="preserve">Thị </w:t>
            </w:r>
            <w:r w:rsidRPr="001F257C">
              <w:rPr>
                <w:sz w:val="28"/>
                <w:szCs w:val="28"/>
              </w:rPr>
              <w:t>trấn đạt chuẩn tiếp cận pháp luật theo quy định.</w:t>
            </w:r>
          </w:p>
        </w:tc>
        <w:tc>
          <w:tcPr>
            <w:tcW w:w="624" w:type="pct"/>
            <w:shd w:val="clear" w:color="auto" w:fill="auto"/>
            <w:vAlign w:val="center"/>
            <w:hideMark/>
          </w:tcPr>
          <w:p w14:paraId="48A48D4A" w14:textId="3E1F7C6F" w:rsidR="00E037DB" w:rsidRPr="001F257C" w:rsidRDefault="00B16CD2" w:rsidP="004B7E7F">
            <w:pPr>
              <w:spacing w:before="120" w:after="120" w:line="234" w:lineRule="atLeast"/>
              <w:jc w:val="center"/>
              <w:rPr>
                <w:sz w:val="28"/>
                <w:szCs w:val="28"/>
              </w:rPr>
            </w:pPr>
            <w:r w:rsidRPr="001F257C">
              <w:rPr>
                <w:sz w:val="28"/>
                <w:szCs w:val="28"/>
              </w:rPr>
              <w:t>Đạt</w:t>
            </w:r>
          </w:p>
        </w:tc>
      </w:tr>
      <w:bookmarkEnd w:id="0"/>
    </w:tbl>
    <w:p w14:paraId="0409BA32" w14:textId="77777777" w:rsidR="008429CB" w:rsidRPr="001F257C" w:rsidRDefault="008429CB" w:rsidP="008429CB">
      <w:pPr>
        <w:pStyle w:val="BodyText"/>
        <w:ind w:firstLine="720"/>
        <w:jc w:val="both"/>
        <w:rPr>
          <w:bCs/>
          <w:iCs/>
          <w:sz w:val="28"/>
          <w:szCs w:val="28"/>
        </w:rPr>
      </w:pPr>
    </w:p>
    <w:sectPr w:rsidR="008429CB" w:rsidRPr="001F257C" w:rsidSect="009775AB">
      <w:headerReference w:type="default" r:id="rId8"/>
      <w:footerReference w:type="even"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D7FB2" w14:textId="77777777" w:rsidR="00C932EA" w:rsidRDefault="00C932EA">
      <w:r>
        <w:separator/>
      </w:r>
    </w:p>
  </w:endnote>
  <w:endnote w:type="continuationSeparator" w:id="0">
    <w:p w14:paraId="7A9ECCD3" w14:textId="77777777" w:rsidR="00C932EA" w:rsidRDefault="00C9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CF4B7" w14:textId="77777777" w:rsidR="005D590B" w:rsidRDefault="005D590B" w:rsidP="00662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651242" w14:textId="77777777" w:rsidR="005D590B" w:rsidRDefault="005D5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83066" w14:textId="77777777" w:rsidR="00C932EA" w:rsidRDefault="00C932EA">
      <w:r>
        <w:separator/>
      </w:r>
    </w:p>
  </w:footnote>
  <w:footnote w:type="continuationSeparator" w:id="0">
    <w:p w14:paraId="5617EFC4" w14:textId="77777777" w:rsidR="00C932EA" w:rsidRDefault="00C93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067303"/>
      <w:docPartObj>
        <w:docPartGallery w:val="Page Numbers (Top of Page)"/>
        <w:docPartUnique/>
      </w:docPartObj>
    </w:sdtPr>
    <w:sdtEndPr>
      <w:rPr>
        <w:noProof/>
      </w:rPr>
    </w:sdtEndPr>
    <w:sdtContent>
      <w:p w14:paraId="6FF0B028" w14:textId="271B0627" w:rsidR="005D590B" w:rsidRDefault="005D590B">
        <w:pPr>
          <w:pStyle w:val="Header"/>
          <w:jc w:val="center"/>
        </w:pPr>
        <w:r w:rsidRPr="009775AB">
          <w:rPr>
            <w:sz w:val="26"/>
            <w:szCs w:val="26"/>
          </w:rPr>
          <w:fldChar w:fldCharType="begin"/>
        </w:r>
        <w:r w:rsidRPr="009775AB">
          <w:rPr>
            <w:sz w:val="26"/>
            <w:szCs w:val="26"/>
          </w:rPr>
          <w:instrText xml:space="preserve"> PAGE   \* MERGEFORMAT </w:instrText>
        </w:r>
        <w:r w:rsidRPr="009775AB">
          <w:rPr>
            <w:sz w:val="26"/>
            <w:szCs w:val="26"/>
          </w:rPr>
          <w:fldChar w:fldCharType="separate"/>
        </w:r>
        <w:r w:rsidR="00ED2513">
          <w:rPr>
            <w:noProof/>
            <w:sz w:val="26"/>
            <w:szCs w:val="26"/>
          </w:rPr>
          <w:t>4</w:t>
        </w:r>
        <w:r w:rsidRPr="009775AB">
          <w:rPr>
            <w:noProof/>
            <w:sz w:val="26"/>
            <w:szCs w:val="26"/>
          </w:rPr>
          <w:fldChar w:fldCharType="end"/>
        </w:r>
      </w:p>
    </w:sdtContent>
  </w:sdt>
  <w:p w14:paraId="013D326A" w14:textId="77777777" w:rsidR="005D590B" w:rsidRDefault="005D59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15F4A"/>
    <w:multiLevelType w:val="hybridMultilevel"/>
    <w:tmpl w:val="963ADAFA"/>
    <w:lvl w:ilvl="0" w:tplc="A470F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3E1DAB"/>
    <w:multiLevelType w:val="hybridMultilevel"/>
    <w:tmpl w:val="AE5C8310"/>
    <w:lvl w:ilvl="0" w:tplc="6478E012">
      <w:start w:val="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D81"/>
    <w:rsid w:val="0000125B"/>
    <w:rsid w:val="000066F1"/>
    <w:rsid w:val="00046B23"/>
    <w:rsid w:val="000C2207"/>
    <w:rsid w:val="000C45B2"/>
    <w:rsid w:val="000E2CE2"/>
    <w:rsid w:val="000F02B5"/>
    <w:rsid w:val="00115DD1"/>
    <w:rsid w:val="00124AE2"/>
    <w:rsid w:val="001336E6"/>
    <w:rsid w:val="00134DEC"/>
    <w:rsid w:val="0016577B"/>
    <w:rsid w:val="00171BDD"/>
    <w:rsid w:val="00171F38"/>
    <w:rsid w:val="001A0E01"/>
    <w:rsid w:val="001A44B5"/>
    <w:rsid w:val="001A6328"/>
    <w:rsid w:val="001B3592"/>
    <w:rsid w:val="001C3461"/>
    <w:rsid w:val="001F257C"/>
    <w:rsid w:val="0020001C"/>
    <w:rsid w:val="00226CA9"/>
    <w:rsid w:val="00253CFD"/>
    <w:rsid w:val="00256D1F"/>
    <w:rsid w:val="00265917"/>
    <w:rsid w:val="00266161"/>
    <w:rsid w:val="002665EB"/>
    <w:rsid w:val="00267F18"/>
    <w:rsid w:val="00271F19"/>
    <w:rsid w:val="00272A97"/>
    <w:rsid w:val="002A106B"/>
    <w:rsid w:val="002A30E9"/>
    <w:rsid w:val="002A6490"/>
    <w:rsid w:val="002D5472"/>
    <w:rsid w:val="002D5D11"/>
    <w:rsid w:val="002E0C6F"/>
    <w:rsid w:val="002E0FD6"/>
    <w:rsid w:val="002F129B"/>
    <w:rsid w:val="003016B2"/>
    <w:rsid w:val="00304797"/>
    <w:rsid w:val="0031032C"/>
    <w:rsid w:val="00320D08"/>
    <w:rsid w:val="00320D35"/>
    <w:rsid w:val="00335421"/>
    <w:rsid w:val="00356C5C"/>
    <w:rsid w:val="00360923"/>
    <w:rsid w:val="003B14B8"/>
    <w:rsid w:val="003B2B89"/>
    <w:rsid w:val="003B694A"/>
    <w:rsid w:val="003D39D9"/>
    <w:rsid w:val="003D7397"/>
    <w:rsid w:val="003F7A98"/>
    <w:rsid w:val="00410128"/>
    <w:rsid w:val="00421EBE"/>
    <w:rsid w:val="00431AAA"/>
    <w:rsid w:val="00442908"/>
    <w:rsid w:val="00453A96"/>
    <w:rsid w:val="00454C06"/>
    <w:rsid w:val="00455957"/>
    <w:rsid w:val="004744E3"/>
    <w:rsid w:val="00485B6B"/>
    <w:rsid w:val="004B293B"/>
    <w:rsid w:val="004B4959"/>
    <w:rsid w:val="004B4E3E"/>
    <w:rsid w:val="004B7E7F"/>
    <w:rsid w:val="004C2824"/>
    <w:rsid w:val="004F28A4"/>
    <w:rsid w:val="00503E82"/>
    <w:rsid w:val="00511C9D"/>
    <w:rsid w:val="00516787"/>
    <w:rsid w:val="00525067"/>
    <w:rsid w:val="0052618D"/>
    <w:rsid w:val="005402AC"/>
    <w:rsid w:val="00541813"/>
    <w:rsid w:val="005746CB"/>
    <w:rsid w:val="005A5957"/>
    <w:rsid w:val="005B41A3"/>
    <w:rsid w:val="005D590B"/>
    <w:rsid w:val="005D6108"/>
    <w:rsid w:val="005E02E6"/>
    <w:rsid w:val="005E4850"/>
    <w:rsid w:val="005F143E"/>
    <w:rsid w:val="005F3A3B"/>
    <w:rsid w:val="006009F4"/>
    <w:rsid w:val="0062311F"/>
    <w:rsid w:val="00642B91"/>
    <w:rsid w:val="00662D81"/>
    <w:rsid w:val="006908D0"/>
    <w:rsid w:val="00690A20"/>
    <w:rsid w:val="006975C1"/>
    <w:rsid w:val="006A6BE6"/>
    <w:rsid w:val="006C295A"/>
    <w:rsid w:val="00707B39"/>
    <w:rsid w:val="00711C92"/>
    <w:rsid w:val="0071750E"/>
    <w:rsid w:val="00765F05"/>
    <w:rsid w:val="00785CCD"/>
    <w:rsid w:val="00786792"/>
    <w:rsid w:val="0079761A"/>
    <w:rsid w:val="007A1EC9"/>
    <w:rsid w:val="007A4273"/>
    <w:rsid w:val="007D1D1C"/>
    <w:rsid w:val="007D48E0"/>
    <w:rsid w:val="007E4E65"/>
    <w:rsid w:val="007E79CA"/>
    <w:rsid w:val="007F341F"/>
    <w:rsid w:val="008069A3"/>
    <w:rsid w:val="00816738"/>
    <w:rsid w:val="0083214A"/>
    <w:rsid w:val="00832A3A"/>
    <w:rsid w:val="008429CB"/>
    <w:rsid w:val="00846976"/>
    <w:rsid w:val="00851776"/>
    <w:rsid w:val="00861008"/>
    <w:rsid w:val="00873FF1"/>
    <w:rsid w:val="00884091"/>
    <w:rsid w:val="00893C34"/>
    <w:rsid w:val="008C0CB6"/>
    <w:rsid w:val="008C0E5D"/>
    <w:rsid w:val="008F5187"/>
    <w:rsid w:val="00930272"/>
    <w:rsid w:val="00937C12"/>
    <w:rsid w:val="0094159B"/>
    <w:rsid w:val="009518C3"/>
    <w:rsid w:val="00975170"/>
    <w:rsid w:val="0097676E"/>
    <w:rsid w:val="009775AB"/>
    <w:rsid w:val="00977BC5"/>
    <w:rsid w:val="009B191C"/>
    <w:rsid w:val="009B4E60"/>
    <w:rsid w:val="00A300E3"/>
    <w:rsid w:val="00A57F37"/>
    <w:rsid w:val="00A81FA6"/>
    <w:rsid w:val="00AC26BE"/>
    <w:rsid w:val="00AC4FB6"/>
    <w:rsid w:val="00AC710A"/>
    <w:rsid w:val="00AD1D3B"/>
    <w:rsid w:val="00B0141C"/>
    <w:rsid w:val="00B0490B"/>
    <w:rsid w:val="00B16CD2"/>
    <w:rsid w:val="00B21FB9"/>
    <w:rsid w:val="00B22AB2"/>
    <w:rsid w:val="00B2512C"/>
    <w:rsid w:val="00B25442"/>
    <w:rsid w:val="00B47BD6"/>
    <w:rsid w:val="00B74BA8"/>
    <w:rsid w:val="00B85582"/>
    <w:rsid w:val="00B92AC5"/>
    <w:rsid w:val="00B940D1"/>
    <w:rsid w:val="00BA3C23"/>
    <w:rsid w:val="00BB11C5"/>
    <w:rsid w:val="00BC27B5"/>
    <w:rsid w:val="00BD2392"/>
    <w:rsid w:val="00BF4166"/>
    <w:rsid w:val="00BF66DB"/>
    <w:rsid w:val="00C03944"/>
    <w:rsid w:val="00C10760"/>
    <w:rsid w:val="00C70ED3"/>
    <w:rsid w:val="00C713D1"/>
    <w:rsid w:val="00C87439"/>
    <w:rsid w:val="00C932EA"/>
    <w:rsid w:val="00CA6152"/>
    <w:rsid w:val="00CC3E7A"/>
    <w:rsid w:val="00CC4F84"/>
    <w:rsid w:val="00CC77D5"/>
    <w:rsid w:val="00CD2F60"/>
    <w:rsid w:val="00CD4B5D"/>
    <w:rsid w:val="00CE50CF"/>
    <w:rsid w:val="00CF523C"/>
    <w:rsid w:val="00D07095"/>
    <w:rsid w:val="00D12333"/>
    <w:rsid w:val="00D13820"/>
    <w:rsid w:val="00D1544F"/>
    <w:rsid w:val="00D15B00"/>
    <w:rsid w:val="00D75599"/>
    <w:rsid w:val="00D80AAE"/>
    <w:rsid w:val="00D8136B"/>
    <w:rsid w:val="00D94673"/>
    <w:rsid w:val="00D964C3"/>
    <w:rsid w:val="00DB0641"/>
    <w:rsid w:val="00DC3A13"/>
    <w:rsid w:val="00DF70CD"/>
    <w:rsid w:val="00E037DB"/>
    <w:rsid w:val="00E33821"/>
    <w:rsid w:val="00E364C1"/>
    <w:rsid w:val="00E42593"/>
    <w:rsid w:val="00E601FE"/>
    <w:rsid w:val="00E71EE4"/>
    <w:rsid w:val="00E769DA"/>
    <w:rsid w:val="00E86B10"/>
    <w:rsid w:val="00EA71E2"/>
    <w:rsid w:val="00EC166D"/>
    <w:rsid w:val="00ED2513"/>
    <w:rsid w:val="00ED3D65"/>
    <w:rsid w:val="00EF04C7"/>
    <w:rsid w:val="00F20EF8"/>
    <w:rsid w:val="00F33389"/>
    <w:rsid w:val="00F34666"/>
    <w:rsid w:val="00F35652"/>
    <w:rsid w:val="00F66655"/>
    <w:rsid w:val="00FE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F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62D81"/>
    <w:pPr>
      <w:spacing w:before="100" w:beforeAutospacing="1" w:after="100" w:afterAutospacing="1"/>
    </w:pPr>
  </w:style>
  <w:style w:type="paragraph" w:styleId="Footer">
    <w:name w:val="footer"/>
    <w:basedOn w:val="Normal"/>
    <w:rsid w:val="00662D81"/>
    <w:pPr>
      <w:tabs>
        <w:tab w:val="center" w:pos="4320"/>
        <w:tab w:val="right" w:pos="8640"/>
      </w:tabs>
    </w:pPr>
  </w:style>
  <w:style w:type="character" w:styleId="PageNumber">
    <w:name w:val="page number"/>
    <w:basedOn w:val="DefaultParagraphFont"/>
    <w:rsid w:val="00662D81"/>
  </w:style>
  <w:style w:type="paragraph" w:styleId="BodyText">
    <w:name w:val="Body Text"/>
    <w:basedOn w:val="Normal"/>
    <w:link w:val="BodyTextChar"/>
    <w:rsid w:val="008C0CB6"/>
    <w:pPr>
      <w:spacing w:after="120"/>
    </w:pPr>
  </w:style>
  <w:style w:type="character" w:customStyle="1" w:styleId="BodyTextChar">
    <w:name w:val="Body Text Char"/>
    <w:basedOn w:val="DefaultParagraphFont"/>
    <w:link w:val="BodyText"/>
    <w:rsid w:val="008C0CB6"/>
    <w:rPr>
      <w:sz w:val="24"/>
      <w:szCs w:val="24"/>
    </w:rPr>
  </w:style>
  <w:style w:type="paragraph" w:styleId="ListParagraph">
    <w:name w:val="List Paragraph"/>
    <w:basedOn w:val="Normal"/>
    <w:uiPriority w:val="34"/>
    <w:qFormat/>
    <w:rsid w:val="000C2207"/>
    <w:pPr>
      <w:ind w:left="720"/>
      <w:contextualSpacing/>
    </w:pPr>
  </w:style>
  <w:style w:type="paragraph" w:styleId="Header">
    <w:name w:val="header"/>
    <w:basedOn w:val="Normal"/>
    <w:link w:val="HeaderChar"/>
    <w:uiPriority w:val="99"/>
    <w:unhideWhenUsed/>
    <w:rsid w:val="009775AB"/>
    <w:pPr>
      <w:tabs>
        <w:tab w:val="center" w:pos="4680"/>
        <w:tab w:val="right" w:pos="9360"/>
      </w:tabs>
    </w:pPr>
  </w:style>
  <w:style w:type="character" w:customStyle="1" w:styleId="HeaderChar">
    <w:name w:val="Header Char"/>
    <w:basedOn w:val="DefaultParagraphFont"/>
    <w:link w:val="Header"/>
    <w:uiPriority w:val="99"/>
    <w:rsid w:val="009775AB"/>
    <w:rPr>
      <w:sz w:val="24"/>
      <w:szCs w:val="24"/>
    </w:rPr>
  </w:style>
  <w:style w:type="paragraph" w:customStyle="1" w:styleId="rtejustify">
    <w:name w:val="rtejustify"/>
    <w:basedOn w:val="Normal"/>
    <w:rsid w:val="00EC166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62D81"/>
    <w:pPr>
      <w:spacing w:before="100" w:beforeAutospacing="1" w:after="100" w:afterAutospacing="1"/>
    </w:pPr>
  </w:style>
  <w:style w:type="paragraph" w:styleId="Footer">
    <w:name w:val="footer"/>
    <w:basedOn w:val="Normal"/>
    <w:rsid w:val="00662D81"/>
    <w:pPr>
      <w:tabs>
        <w:tab w:val="center" w:pos="4320"/>
        <w:tab w:val="right" w:pos="8640"/>
      </w:tabs>
    </w:pPr>
  </w:style>
  <w:style w:type="character" w:styleId="PageNumber">
    <w:name w:val="page number"/>
    <w:basedOn w:val="DefaultParagraphFont"/>
    <w:rsid w:val="00662D81"/>
  </w:style>
  <w:style w:type="paragraph" w:styleId="BodyText">
    <w:name w:val="Body Text"/>
    <w:basedOn w:val="Normal"/>
    <w:link w:val="BodyTextChar"/>
    <w:rsid w:val="008C0CB6"/>
    <w:pPr>
      <w:spacing w:after="120"/>
    </w:pPr>
  </w:style>
  <w:style w:type="character" w:customStyle="1" w:styleId="BodyTextChar">
    <w:name w:val="Body Text Char"/>
    <w:basedOn w:val="DefaultParagraphFont"/>
    <w:link w:val="BodyText"/>
    <w:rsid w:val="008C0CB6"/>
    <w:rPr>
      <w:sz w:val="24"/>
      <w:szCs w:val="24"/>
    </w:rPr>
  </w:style>
  <w:style w:type="paragraph" w:styleId="ListParagraph">
    <w:name w:val="List Paragraph"/>
    <w:basedOn w:val="Normal"/>
    <w:uiPriority w:val="34"/>
    <w:qFormat/>
    <w:rsid w:val="000C2207"/>
    <w:pPr>
      <w:ind w:left="720"/>
      <w:contextualSpacing/>
    </w:pPr>
  </w:style>
  <w:style w:type="paragraph" w:styleId="Header">
    <w:name w:val="header"/>
    <w:basedOn w:val="Normal"/>
    <w:link w:val="HeaderChar"/>
    <w:uiPriority w:val="99"/>
    <w:unhideWhenUsed/>
    <w:rsid w:val="009775AB"/>
    <w:pPr>
      <w:tabs>
        <w:tab w:val="center" w:pos="4680"/>
        <w:tab w:val="right" w:pos="9360"/>
      </w:tabs>
    </w:pPr>
  </w:style>
  <w:style w:type="character" w:customStyle="1" w:styleId="HeaderChar">
    <w:name w:val="Header Char"/>
    <w:basedOn w:val="DefaultParagraphFont"/>
    <w:link w:val="Header"/>
    <w:uiPriority w:val="99"/>
    <w:rsid w:val="009775AB"/>
    <w:rPr>
      <w:sz w:val="24"/>
      <w:szCs w:val="24"/>
    </w:rPr>
  </w:style>
  <w:style w:type="paragraph" w:customStyle="1" w:styleId="rtejustify">
    <w:name w:val="rtejustify"/>
    <w:basedOn w:val="Normal"/>
    <w:rsid w:val="00EC16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admin</cp:lastModifiedBy>
  <cp:revision>4</cp:revision>
  <cp:lastPrinted>2024-06-18T03:45:00Z</cp:lastPrinted>
  <dcterms:created xsi:type="dcterms:W3CDTF">2024-07-11T10:10:00Z</dcterms:created>
  <dcterms:modified xsi:type="dcterms:W3CDTF">2024-07-12T01:15:00Z</dcterms:modified>
</cp:coreProperties>
</file>